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BB" w:rsidRPr="009A5BFB" w:rsidRDefault="007B6BBB" w:rsidP="007B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FB">
        <w:rPr>
          <w:rFonts w:ascii="Times New Roman" w:hAnsi="Times New Roman" w:cs="Times New Roman"/>
          <w:b/>
          <w:sz w:val="28"/>
          <w:szCs w:val="28"/>
        </w:rPr>
        <w:t>Учебные пособия, изданные в 2008 году</w:t>
      </w:r>
    </w:p>
    <w:p w:rsidR="007B6BBB" w:rsidRPr="009A5BFB" w:rsidRDefault="007B6BBB" w:rsidP="007B6BBB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1844"/>
        <w:gridCol w:w="2977"/>
        <w:gridCol w:w="992"/>
        <w:gridCol w:w="992"/>
        <w:gridCol w:w="851"/>
        <w:gridCol w:w="850"/>
        <w:gridCol w:w="1559"/>
      </w:tblGrid>
      <w:tr w:rsidR="007B6BBB" w:rsidRPr="009A5BFB" w:rsidTr="00615E00">
        <w:trPr>
          <w:trHeight w:val="147"/>
        </w:trPr>
        <w:tc>
          <w:tcPr>
            <w:tcW w:w="708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Объем п</w:t>
            </w:r>
            <w:proofErr w:type="gramStart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7B6BBB" w:rsidRPr="009A5BFB" w:rsidRDefault="007B6BBB" w:rsidP="00615E00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Антонов А. А.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Лекции по биомеханике физических упражнений ребенка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5,3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bottom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Антонов А.А.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Лекции по биомеханике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5,3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eastAsia="en-US" w:bidi="en-US"/>
              </w:rPr>
              <w:t>-в</w:t>
            </w:r>
            <w:proofErr w:type="gramStart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val="en-US" w:eastAsia="en-US" w:bidi="en-US"/>
              </w:rPr>
              <w:t>o</w:t>
            </w:r>
            <w:proofErr w:type="gramEnd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Арефьев И.П.</w:t>
            </w:r>
            <w:r w:rsidRPr="009A5BFB">
              <w:rPr>
                <w:rStyle w:val="7pt1"/>
                <w:rFonts w:eastAsia="Lucida Sans Unicode"/>
                <w:b w:val="0"/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Занимательная профориентация. Рабочая тетрадь 5. </w:t>
            </w:r>
            <w:proofErr w:type="gramStart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Электронный справочник (Профильное обучение.</w:t>
            </w:r>
            <w:proofErr w:type="gramEnd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Вып</w:t>
            </w:r>
            <w:proofErr w:type="gramStart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.З</w:t>
            </w:r>
            <w:proofErr w:type="spellEnd"/>
            <w:proofErr w:type="gramEnd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изд. фирма «Сентябрь»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Бетенькова Н.М.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Прописи 1. «Мои первые тетрадки»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Смоленск: Ассоциация XXI век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Бетенькова Н.М. </w:t>
            </w:r>
          </w:p>
        </w:tc>
        <w:tc>
          <w:tcPr>
            <w:tcW w:w="2977" w:type="dxa"/>
            <w:vAlign w:val="center"/>
          </w:tcPr>
          <w:p w:rsidR="007B6BBB" w:rsidRPr="009A5BFB" w:rsidRDefault="003C5B11" w:rsidP="003C5B1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="Lucida Sans Unicode"/>
                <w:i w:val="0"/>
                <w:sz w:val="20"/>
                <w:szCs w:val="20"/>
              </w:rPr>
              <w:t>Прописи 2. «Мои первые тетрадки»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Смоленск: Ассоциация XXI век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Бетенькова Н.М.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Прописи 3. «Мои первые тетрадки»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Смоленск: Ассоциация XXI век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Васильева Е. Г.. Землякова А.С.,  Тихановская Л.Б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Основы управления организацией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9.5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eastAsia="en-US" w:bidi="en-US"/>
              </w:rPr>
              <w:t>-в</w:t>
            </w:r>
            <w:proofErr w:type="gramStart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val="en-US" w:eastAsia="en-US" w:bidi="en-US"/>
              </w:rPr>
              <w:t>o</w:t>
            </w:r>
            <w:proofErr w:type="gramEnd"/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Викулина М.А.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Современное образование: понятие, проблемы, поиск путей решения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12,8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Набережные Челны: изд-во НФ НГЛУ им. Н.А. Добролюбова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Вольхин С.Н, Федотенко И.Л., Лях Т.И., Шалагинова К.С.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Подготовка будущих учителей к превентивной профессионально-педагогической деятельности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3,15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Тула: изд-во ТГПУ им. Л.Н. Толстого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Гиголаева Т.В.</w:t>
            </w:r>
            <w:r w:rsidRPr="009A5BFB">
              <w:rPr>
                <w:rStyle w:val="7pt1"/>
                <w:rFonts w:eastAsia="Lucida Sans Unicode"/>
                <w:b w:val="0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Основы генетики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tabs>
                <w:tab w:val="left" w:pos="635"/>
              </w:tabs>
              <w:spacing w:line="0" w:lineRule="atLeast"/>
              <w:ind w:hanging="108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14,9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Гойхман О.Я., Лейчик В.М.. Шапошников В.Н.. Кочетков В.В.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Реклама: язык, речь, общение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УМО или НМС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</w:t>
            </w:r>
            <w:r w:rsidRPr="009A5BFB">
              <w:rPr>
                <w:rStyle w:val="6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: И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нфра-М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Данилов Н.А.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Социальная педагогика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Дружинина Г.В.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Формирование иноязычного лексикона деловой коммуникации в 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условиях аудиторного билингвизма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8,1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bidi="en-US"/>
              </w:rPr>
              <w:t>-в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val="en-US" w:bidi="en-US"/>
              </w:rPr>
              <w:t>o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bidi="en-US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B6BBB" w:rsidRPr="009A5BFB" w:rsidRDefault="003C5B11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="Lucida Sans Unicode"/>
                <w:i w:val="0"/>
                <w:sz w:val="20"/>
                <w:szCs w:val="20"/>
              </w:rPr>
              <w:t>Карасева Т.В., Гиголаева Т.В.,</w:t>
            </w:r>
            <w:r w:rsidR="007B6BBB"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 Перевозчикова Е.В., Толстова С.Ю., Лощаков </w:t>
            </w:r>
            <w:r w:rsidR="007B6BBB" w:rsidRPr="009A5BFB">
              <w:rPr>
                <w:rStyle w:val="75pt"/>
                <w:rFonts w:eastAsia="Lucida Sans Unicode"/>
                <w:i w:val="0"/>
                <w:sz w:val="20"/>
                <w:szCs w:val="20"/>
                <w:lang w:val="en-US" w:bidi="en-US"/>
              </w:rPr>
              <w:t>AM</w:t>
            </w:r>
            <w:r w:rsidR="007B6BBB" w:rsidRPr="009A5BFB">
              <w:rPr>
                <w:rStyle w:val="75pt"/>
                <w:rFonts w:eastAsia="Lucida Sans Unicode"/>
                <w:i w:val="0"/>
                <w:sz w:val="20"/>
                <w:szCs w:val="20"/>
                <w:lang w:bidi="en-US"/>
              </w:rPr>
              <w:t>.</w:t>
            </w:r>
            <w:r w:rsidR="007B6BBB" w:rsidRPr="009A5BFB">
              <w:rPr>
                <w:rStyle w:val="75pt1"/>
                <w:rFonts w:eastAsia="Book Antiqua"/>
                <w:b w:val="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Основы медицинских знаний и здорового образа жизни. 2-е изд. испр. и доп.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7,4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Кочетков В.В., Петрова </w:t>
            </w:r>
            <w:proofErr w:type="spellStart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Т.С.,Сундарева</w:t>
            </w:r>
            <w:proofErr w:type="spellEnd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lastRenderedPageBreak/>
              <w:t>Е.А.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lastRenderedPageBreak/>
              <w:t xml:space="preserve">Русский язык: теория и практика. Учебное пособие для подготовки к ЕГЭ учащихся и 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lastRenderedPageBreak/>
              <w:t>абитуриентов. Часть 1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lastRenderedPageBreak/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8,1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bottom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Кочетков В.В., Петрова Т.С.. Сундарева Е.А.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Русский язык: теория и практика. Учебное пособие для подготовки к ЕГЭ учащихся и абитуриентов. Часть 2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9,3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Крохина Н.П.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Семиотика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C5B11" w:rsidRDefault="003C5B11" w:rsidP="00615E00">
            <w:pPr>
              <w:spacing w:line="0" w:lineRule="atLeast"/>
              <w:jc w:val="center"/>
              <w:rPr>
                <w:rStyle w:val="75pt"/>
                <w:rFonts w:eastAsia="Lucida Sans Unicode"/>
                <w:i w:val="0"/>
                <w:sz w:val="20"/>
                <w:szCs w:val="20"/>
              </w:rPr>
            </w:pPr>
          </w:p>
          <w:p w:rsidR="007B6BBB" w:rsidRPr="003C5B11" w:rsidRDefault="007B6BBB" w:rsidP="00615E00">
            <w:pPr>
              <w:spacing w:line="0" w:lineRule="atLeast"/>
              <w:jc w:val="center"/>
              <w:rPr>
                <w:rStyle w:val="75pt"/>
                <w:rFonts w:eastAsia="Lucida Sans Unicode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Курышина Т.А.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Морфология современного русского языка. Глагол. Наречие. Категория состояния. Модальные слова. Служебные части речи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7,25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Курышина Т.А.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Практикум по орфографии и пунктуации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6,5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Максимов К.С.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«История России» в формате ЕГЭ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9,6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Маслов В. Г.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Культура русской речи. 2-е изд., доп.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8,25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Махова Н.В.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История и методология психологии развития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Мещеряков В.П., Сербул М.Н.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«Дела давно минувших дней»: Историко-бытовой комментарий к произведениям русской классики 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val="en-US" w:bidi="en-US"/>
              </w:rPr>
              <w:t>XV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bidi="en-US"/>
              </w:rPr>
              <w:t>1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val="en-US" w:bidi="en-US"/>
              </w:rPr>
              <w:t>II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bidi="en-US"/>
              </w:rPr>
              <w:t>-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  <w:lang w:val="en-US" w:bidi="en-US"/>
              </w:rPr>
              <w:t>XIX</w:t>
            </w: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вв. 2-е изд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.. 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стереотип.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М.: Дрофа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Михайлов А.А.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Игровые занятия в курсе «Основы безопасности жизнедеятельности «. 5-9 кл. 4-е изд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.. 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стереотип.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М.: Дрофа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Никитенко З.Н.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Рабочая тетрадь к учебнику английского языка для 2 класса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</w:t>
            </w:r>
            <w:r w:rsidRPr="009A5BFB">
              <w:rPr>
                <w:rStyle w:val="6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Океанский В.П., Океанская Ж.Л.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Основания культурологии: история культурфилософской мысли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Петров В.Ю.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Основы саморазвития личности (курс лекций). 2-е изд., доп.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Романова К.Е.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Ландшафтный дизайн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Романова К.Е.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Ландшафтный дизайн. Курс лекций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Рябова О.Н.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Теория и практика домоведения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Степанова О.Н.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Маркетинг в физкультурно-спортивной деятельности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УМО или НМС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Советский спорт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Федотов А.В., Русакова О.В.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992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Ковров: изд-во ГОУ ВПО «КГТА им. В. А Дегтярева «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Федотов А.В., Русакова О.В.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Юридическая психология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Ковров: изд-во ГОУ ВПО «КГТА им. В.А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 .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Дегтярева»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 xml:space="preserve">Червова А. А. </w:t>
            </w:r>
          </w:p>
        </w:tc>
        <w:tc>
          <w:tcPr>
            <w:tcW w:w="2977" w:type="dxa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Демонстрационные опыты по физике из подручных материалов</w:t>
            </w:r>
          </w:p>
        </w:tc>
        <w:tc>
          <w:tcPr>
            <w:tcW w:w="992" w:type="dxa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17,5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М.: Академия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Шапошников В.Н.</w:t>
            </w:r>
            <w:r w:rsidRPr="009A5BFB">
              <w:rPr>
                <w:rStyle w:val="75pt1"/>
                <w:rFonts w:eastAsia="Book Antiq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B6BBB" w:rsidRPr="009A5BFB" w:rsidRDefault="007B6BBB" w:rsidP="00615E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Лексико-семантические преобразования в современном русском языке. Учебное пособие к курсам «Современный русский язык» и «История русского языка»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Другие грифы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sz w:val="20"/>
                <w:szCs w:val="20"/>
              </w:rPr>
              <w:t>Шуя: изд-во ГОУ ВПО «ШГПУ»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Л.В., Макарова Н.Р.,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Волшебный мир народного творчества. В 2-х частях. Часть 1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color w:val="auto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Л.В., Макарова Н.Р..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2B53AC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Творческая тетрадь к учебнику </w:t>
            </w:r>
            <w:r w:rsidR="002B53AC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«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Изобразительное искусство</w:t>
            </w:r>
            <w:r w:rsidR="002B53AC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»</w:t>
            </w:r>
            <w:r w:rsidRPr="009A5BFB">
              <w:rPr>
                <w:rStyle w:val="6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2 класс. 2-е изд.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8,4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Л.В., Макарова Н.Р..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Творческая тетрадь к учебнику «Изобразительное искусство» 3 класс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Л.В., Макарова Н.Р..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2B53AC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Творческая тетрадь к учебнику «Изобразительное искусство</w:t>
            </w:r>
            <w:r w:rsidR="002B53AC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»</w:t>
            </w:r>
            <w:r w:rsidRPr="009A5BFB">
              <w:rPr>
                <w:rStyle w:val="10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4 класс. 3-е изд.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Л.В.. Макарова Н.Р.,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Волшебный мир народного творчества. В 2-х частях. Часть 2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7B6BBB" w:rsidRPr="009A5BFB" w:rsidTr="00615E00">
        <w:trPr>
          <w:trHeight w:val="147"/>
        </w:trPr>
        <w:tc>
          <w:tcPr>
            <w:tcW w:w="708" w:type="dxa"/>
            <w:vAlign w:val="center"/>
          </w:tcPr>
          <w:p w:rsidR="007B6BBB" w:rsidRPr="009A5BFB" w:rsidRDefault="007B6BBB" w:rsidP="007B6BB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Шпикалова Т.Я., Ершова Л.В.. Макарова Н.Р.. Щирова А.Н.</w:t>
            </w:r>
            <w:r w:rsidRPr="009A5BFB">
              <w:rPr>
                <w:rStyle w:val="55pt"/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Творческая тетрадь к учебнику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sym w:font="Symbol" w:char="F0B2"/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Изобразительное искусство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sym w:font="Symbol" w:char="F0B2"/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 1 класс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1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15000</w:t>
            </w:r>
          </w:p>
        </w:tc>
        <w:tc>
          <w:tcPr>
            <w:tcW w:w="850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B6BBB" w:rsidRPr="009A5BFB" w:rsidRDefault="007B6BBB" w:rsidP="00615E00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М.</w:t>
            </w:r>
            <w:r w:rsidRPr="009A5BFB">
              <w:rPr>
                <w:rStyle w:val="6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Просвещенне</w:t>
            </w:r>
          </w:p>
        </w:tc>
      </w:tr>
    </w:tbl>
    <w:p w:rsidR="007B6BBB" w:rsidRPr="009A5BFB" w:rsidRDefault="007B6BBB" w:rsidP="007B6BBB"/>
    <w:p w:rsidR="00522F0B" w:rsidRPr="009A5BFB" w:rsidRDefault="00973D28" w:rsidP="0097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FB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="0055164A" w:rsidRPr="009A5BFB">
        <w:rPr>
          <w:rFonts w:ascii="Times New Roman" w:hAnsi="Times New Roman" w:cs="Times New Roman"/>
          <w:b/>
          <w:sz w:val="28"/>
          <w:szCs w:val="28"/>
        </w:rPr>
        <w:t>, изданные в</w:t>
      </w:r>
      <w:r w:rsidRPr="009A5BFB">
        <w:rPr>
          <w:rFonts w:ascii="Times New Roman" w:hAnsi="Times New Roman" w:cs="Times New Roman"/>
          <w:b/>
          <w:sz w:val="28"/>
          <w:szCs w:val="28"/>
        </w:rPr>
        <w:t xml:space="preserve"> 2009 год</w:t>
      </w:r>
      <w:r w:rsidR="0055164A" w:rsidRPr="009A5BFB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1043" w:type="dxa"/>
        <w:tblInd w:w="-1026" w:type="dxa"/>
        <w:tblLayout w:type="fixed"/>
        <w:tblLook w:val="04A0"/>
      </w:tblPr>
      <w:tblGrid>
        <w:gridCol w:w="708"/>
        <w:gridCol w:w="1844"/>
        <w:gridCol w:w="3118"/>
        <w:gridCol w:w="993"/>
        <w:gridCol w:w="992"/>
        <w:gridCol w:w="850"/>
        <w:gridCol w:w="851"/>
        <w:gridCol w:w="1687"/>
      </w:tblGrid>
      <w:tr w:rsidR="00C2418C" w:rsidRPr="009A5BFB" w:rsidTr="00986C89">
        <w:trPr>
          <w:trHeight w:val="147"/>
        </w:trPr>
        <w:tc>
          <w:tcPr>
            <w:tcW w:w="708" w:type="dxa"/>
            <w:shd w:val="clear" w:color="auto" w:fill="BFBFBF" w:themeFill="background1" w:themeFillShade="BF"/>
          </w:tcPr>
          <w:p w:rsidR="00C2418C" w:rsidRPr="009A5BFB" w:rsidRDefault="00986C89" w:rsidP="00986C89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C2418C" w:rsidRPr="009A5BFB" w:rsidRDefault="00C2418C" w:rsidP="00986C89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2418C" w:rsidRPr="009A5BFB" w:rsidRDefault="00C2418C" w:rsidP="00986C89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2418C" w:rsidRPr="009A5BFB" w:rsidRDefault="00C2418C" w:rsidP="00097C48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2418C" w:rsidRPr="009A5BFB" w:rsidRDefault="00C2418C" w:rsidP="00097C48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2418C" w:rsidRPr="009A5BFB" w:rsidRDefault="00C2418C" w:rsidP="00097C48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2418C" w:rsidRPr="009A5BFB" w:rsidRDefault="00C2418C" w:rsidP="00097C48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Объем п</w:t>
            </w:r>
            <w:proofErr w:type="gramStart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687" w:type="dxa"/>
            <w:shd w:val="clear" w:color="auto" w:fill="BFBFBF" w:themeFill="background1" w:themeFillShade="BF"/>
          </w:tcPr>
          <w:p w:rsidR="00C2418C" w:rsidRPr="009A5BFB" w:rsidRDefault="00C2418C" w:rsidP="00097C48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Афонина А.В.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Гражданско-патриотическое воспитание как важнейший фактор формирования активной личностной позиции молодого поколения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Иваново: Институт развития образования Ивановской области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 xml:space="preserve">Большакова М.Д., Кузьменко И.В., Семено А.А.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Теория и методика воспитания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Герасимов В.Н.</w:t>
            </w:r>
            <w:r w:rsidRPr="009A5BFB">
              <w:rPr>
                <w:rStyle w:val="55p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Гражданское право. Часть 1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5.6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jc w:val="right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Гиголаева Т.В.</w:t>
            </w:r>
            <w:r w:rsidRPr="009A5BFB">
              <w:rPr>
                <w:rStyle w:val="55p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6.5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jc w:val="righ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Федосеев В.Н.</w:t>
            </w:r>
            <w:r w:rsidRPr="009A5BFB">
              <w:rPr>
                <w:rStyle w:val="55p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Иваново: ОАО «Издательство Иваново»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Горбунова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bidi="en-US"/>
              </w:rPr>
              <w:t>О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val="en-US" w:bidi="en-US"/>
              </w:rPr>
              <w:t>.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bidi="en-US"/>
              </w:rPr>
              <w:t>И.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История психологии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6,3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Данилов Н.А.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Социальная педагогика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11,6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Ефимова О.С</w:t>
            </w: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.</w:t>
            </w:r>
            <w:r w:rsidRPr="009A5BFB">
              <w:rPr>
                <w:rStyle w:val="4pt"/>
                <w:rFonts w:eastAsia="Book Antiqu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Формирование творческих </w:t>
            </w: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\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способностей детей дошкольного и младшего школьного возраста в системе </w:t>
            </w: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«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детский сад-школа </w:t>
            </w: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«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6,1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Замогилънова 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>Л</w:t>
            </w: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.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Сборник задач по дискретной математике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Зарощин Е.Б.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Конструирование костюма. Лабораторный практикум для студентов специальности 050502.65 Технология и предпринимательство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Зобнина Т.В.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Психология профессионализма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4,1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Курышина Т.А.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Современный русский язык. Словообразование. Морфология. Часть 1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bidi="en-US"/>
              </w:rPr>
              <w:t>8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Лебедева С.А.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Развитие логического мышления у детей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a4"/>
                <w:rFonts w:eastAsiaTheme="minorHAnsi"/>
                <w:i w:val="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4,9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ПЛЕКСА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Лощаков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val="en-US" w:bidi="en-US"/>
              </w:rPr>
              <w:t>AM.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4.25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Машевская С.М.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Театральная деятельность в работе социального педагога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Муравьев Е.М.. Романова К.Е.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Теория и методика обучения технологии. Учебное пособие по курсу Теория и методика обучения технологии для студентов специальности 050502.65 Технология и предпринимательство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val="en-US" w:bidi="en-US"/>
              </w:rPr>
              <w:t>2009</w:t>
            </w: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Петрова Т. С.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Анализ поэтического текста. Учебное пособие к курсу по выбору для специальностей 050301.65 Русский язык и литература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Правдов М.А.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Уроки физической культуры. 1-4 класс (Развивающее коррекционное обучение.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Нач. школа)</w:t>
            </w:r>
            <w:proofErr w:type="gramEnd"/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ПЛЕКСА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Правдов М.А.. Правдов ДМ.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Физическое воспитание детей дошкольного возраста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Романова К.Е.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Лозоплетение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Романова К.Е.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Ручное художественное ткачество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5,2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Романова К.Е.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Ручное художественное ткачество. Курс лекций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5,8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Рябова О.Н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Основы производства для студентов специальности 050502.65 Технология и предпринимательство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Сластенов Ю.Л., Марков Д.С.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Учебная полевая практика по геологии с основами геоморфологии на берегах Волги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Сундарева Е.А.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Практикум по русскому языку и культуре речи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0"/>
                <w:rFonts w:eastAsia="Consolas"/>
                <w:sz w:val="20"/>
                <w:szCs w:val="20"/>
              </w:rPr>
              <w:t>5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Червова А.А.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Методическое обеспечение программы дополнительного образования по направлению «Преподаватель высшей школы Учебное пособие по обеспечению подготовки аспирантов в системе дополнительного образования по направлению «Преподаватель высшей школы «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14,7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Шаповалова Н.С.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Нарушения письменной речи и их преодоление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val="en-US" w:bidi="en-US"/>
              </w:rPr>
              <w:t>5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bidi="en-US"/>
              </w:rPr>
              <w:t>,8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Шмелева ЕА.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bidi="en-US"/>
              </w:rPr>
              <w:t>8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Шмелева ЕА.</w:t>
            </w:r>
            <w:r w:rsidRPr="009A5BFB">
              <w:rPr>
                <w:rStyle w:val="75pt0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both"/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Сборник задач по математическим методам в психологии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55pt0"/>
                <w:rFonts w:eastAsia="Book Antiqua"/>
                <w:i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3,75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Шуя: изд-во ГОУ ВПО «ШГПУ»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Шпикалова Т.Я., Ершова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  <w:lang w:eastAsia="en-US" w:bidi="en-US"/>
              </w:rPr>
              <w:t>Л.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В.,  Макарова Н.Р., Щирова А.Н.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Волшебный мир народного творчества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.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 2-х ч. Часть 1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7,14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Шпикалова Т.Я.. Ершова Л.В.. Макарова Н.Р., Щирова А.Н.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Волшебный мир народного творчества. В 2-х ч. Часть 2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7,14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Шпикалова Т.Я., Ершова Л.В.. Макарова Н.Р., Щирова А.Н.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Технология, Художественный труд. Рабочая тетрадь 1 класс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Другие грифы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7000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9,1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Н.М.. Кузьменко Н.С.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«Хочу хорошо писать» Часть 1. 2-е изд.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Кузьменко Н.С.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«Хочу хорошо писать» Часть 2. 2-е изд.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Кузьменко Н.С.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«Хочу хорошо писать» Часть 3. 2-е изд.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Бетенькова Н.М.. Кузьменко Н.С.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«Хочу хорошо писать»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Часть 4. 2-е изд.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Н.М.. Соловейчик М. С.. Кузьменко Н.С.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Букварь «Мой первый учебник». Часть 1. Для 1 класса общеобразовательных учреждений. 2-е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Учебник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Смоленск: Ассоциация XXI 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Бетенькова Н.М., Соловейчик М.С.. Кузьменко Н.С.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Букварь «Мой первый учебник». Часть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. Для 1 класса общеобразовательных учреждений. 2-е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Учебник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Фонин Д.С.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Мои первые тетрадки»  Часть 1. 6-е изд.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Фонин Д.С.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215AF5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«Мои первые тетрадки</w:t>
            </w:r>
            <w:r w:rsidR="00215AF5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»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Часть 2. 6-е изд.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87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Фонин Д.С.</w:t>
            </w:r>
            <w:r w:rsidRPr="009A5BFB">
              <w:rPr>
                <w:rStyle w:val="55pt"/>
                <w:rFonts w:eastAsia="Book Antiqu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Прописи «Мои первые тетрадки» Часть 3. 6-е изд.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Бетенькова Н.М., Фонин Д.С.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Прописи «Мои первые тетрадки» 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Часть 4. 6-е изд.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0"/>
                <w:rFonts w:eastAsia="Lucida Sans Unicode"/>
                <w:color w:val="auto"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АссоциацияXXI</w:t>
            </w:r>
            <w:r w:rsidRPr="009A5BFB">
              <w:rPr>
                <w:rStyle w:val="8pt"/>
                <w:rFonts w:eastAsia="Consolas"/>
                <w:color w:val="auto"/>
                <w:sz w:val="20"/>
                <w:szCs w:val="20"/>
              </w:rPr>
              <w:t xml:space="preserve">1 </w:t>
            </w: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век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Никитенко З.Н.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Английский язык. 3 класс. Рабочая тетрадь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8pt0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Перова М.Н.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Математика. 6 класс. Рабочая тетрадь: пособие для учащихся специальных коррекционно-образовательных школ VIII вида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8pt0"/>
                <w:i w:val="0"/>
                <w:color w:val="auto"/>
                <w:sz w:val="20"/>
                <w:szCs w:val="20"/>
              </w:rPr>
              <w:t>10000</w:t>
            </w:r>
            <w:r w:rsidRPr="009A5BFB">
              <w:rPr>
                <w:rStyle w:val="4pt0"/>
                <w:b w:val="0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pt0"/>
                <w:rFonts w:eastAsia="Lucida Sans Unicode"/>
                <w:color w:val="auto"/>
                <w:sz w:val="20"/>
                <w:szCs w:val="20"/>
              </w:rPr>
              <w:t>7,2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Шпикалова Т.Я., Ершова Л.В., Макарова Н.Р., Поровская Г.А., Щирова А.Н.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Изобразительное искусство: Творческая тетрадь. 1 класс. 7-е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4,9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Шпикалова Т.Я., Ершова Л.В., Макарова Н.Р., Поровская Г.А., Щирова А.Н.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Изобразительное искусство: Творческая тетрадь. 2 класс. 7-е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10,2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  <w:vAlign w:val="center"/>
          </w:tcPr>
          <w:p w:rsidR="00C2418C" w:rsidRPr="009A5BFB" w:rsidRDefault="00C2418C" w:rsidP="00986C89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0" w:lineRule="atLeast"/>
              <w:rPr>
                <w:color w:val="auto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Шпикалова Т.Я., Ершова Л.В., Макарова Н.Р., Поровская Г.А., Щирова А.Н.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Изобразительное искусство: Творческая тетрадь. 3 класс. 7-е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Минобрнауки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4,4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Забрамная С.Д.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Олигофренопедагогика: учебное пособие для вузов. Высшее педагогическое образование. Глава 4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Карасева Т.В.,  Толстов С.Н.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Модели и технологии социальной работы в кризисных ситуациях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27,5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РГСУ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Карасева Т.В., Толстов С.Н. </w:t>
            </w:r>
          </w:p>
        </w:tc>
        <w:tc>
          <w:tcPr>
            <w:tcW w:w="3118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Направления и технологии социальной интеграции инвалидов</w:t>
            </w:r>
          </w:p>
        </w:tc>
        <w:tc>
          <w:tcPr>
            <w:tcW w:w="993" w:type="dxa"/>
            <w:vAlign w:val="bottom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РГСУ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Карасева Т.В., Толстов С.Н.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Научные основы и технологии психосоциальной работы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11.1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РГСУ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Карасева Т.В., Толстов С.Н.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Проблемы здорового образа жизни и инновационные,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здоровьесберегающие технологии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18.5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РГСУ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Карасева Т.В., Толстов С.Н.</w:t>
            </w:r>
            <w:r w:rsidRPr="009A5BFB">
              <w:rPr>
                <w:rStyle w:val="TrebuchetMS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Профилактика ПАВ-зависимости среди молодежи</w:t>
            </w:r>
          </w:p>
        </w:tc>
        <w:tc>
          <w:tcPr>
            <w:tcW w:w="993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13.5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РГСУ</w:t>
            </w:r>
          </w:p>
        </w:tc>
      </w:tr>
      <w:tr w:rsidR="00C2418C" w:rsidRPr="009A5BFB" w:rsidTr="00097C48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Кисляков П. А., Михайлов А.А., Петров С.В.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Опасности социального характера и защита от них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15.6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изд-во «Русский журнал»</w:t>
            </w:r>
          </w:p>
        </w:tc>
      </w:tr>
      <w:tr w:rsidR="00C2418C" w:rsidRPr="009A5BFB" w:rsidTr="00986C89">
        <w:trPr>
          <w:trHeight w:val="147"/>
        </w:trPr>
        <w:tc>
          <w:tcPr>
            <w:tcW w:w="708" w:type="dxa"/>
          </w:tcPr>
          <w:p w:rsidR="00C2418C" w:rsidRPr="009A5BFB" w:rsidRDefault="00C2418C" w:rsidP="00986C89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Шпикалова 1.Я., Ершова Л.В., Макарова Н.Р., Поровская Г.А., Щирова А.Н.</w:t>
            </w:r>
          </w:p>
        </w:tc>
        <w:tc>
          <w:tcPr>
            <w:tcW w:w="3118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Изобразительное искусство: Творческая тетрадь. 4 класс. 7-е изд.</w:t>
            </w:r>
          </w:p>
        </w:tc>
        <w:tc>
          <w:tcPr>
            <w:tcW w:w="993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Учебное</w:t>
            </w:r>
          </w:p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992" w:type="dxa"/>
          </w:tcPr>
          <w:p w:rsidR="00C2418C" w:rsidRPr="009A5BFB" w:rsidRDefault="00C2418C" w:rsidP="00097C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УМО или НМС</w:t>
            </w:r>
          </w:p>
        </w:tc>
        <w:tc>
          <w:tcPr>
            <w:tcW w:w="850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C2418C" w:rsidRPr="009A5BFB" w:rsidRDefault="00C2418C" w:rsidP="00097C48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4.9</w:t>
            </w:r>
          </w:p>
        </w:tc>
        <w:tc>
          <w:tcPr>
            <w:tcW w:w="1687" w:type="dxa"/>
            <w:vAlign w:val="center"/>
          </w:tcPr>
          <w:p w:rsidR="00C2418C" w:rsidRPr="009A5BFB" w:rsidRDefault="00C2418C" w:rsidP="00986C89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</w:tbl>
    <w:p w:rsidR="007B6BBB" w:rsidRPr="009A5BFB" w:rsidRDefault="007B6BBB" w:rsidP="00A32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C4A" w:rsidRPr="009A5BFB" w:rsidRDefault="002F1DD8" w:rsidP="00A3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пособия, изданные в </w:t>
      </w:r>
      <w:r w:rsidR="00A32C4A" w:rsidRPr="009A5BFB">
        <w:rPr>
          <w:rFonts w:ascii="Times New Roman" w:hAnsi="Times New Roman" w:cs="Times New Roman"/>
          <w:b/>
          <w:sz w:val="28"/>
          <w:szCs w:val="28"/>
        </w:rPr>
        <w:t>2010 году</w:t>
      </w:r>
    </w:p>
    <w:tbl>
      <w:tblPr>
        <w:tblStyle w:val="a3"/>
        <w:tblW w:w="1104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1917"/>
        <w:gridCol w:w="2913"/>
        <w:gridCol w:w="983"/>
        <w:gridCol w:w="1134"/>
        <w:gridCol w:w="944"/>
        <w:gridCol w:w="1040"/>
        <w:gridCol w:w="1404"/>
      </w:tblGrid>
      <w:tr w:rsidR="00A32C4A" w:rsidRPr="009A5BFB" w:rsidTr="00A32C4A">
        <w:trPr>
          <w:trHeight w:val="147"/>
        </w:trPr>
        <w:tc>
          <w:tcPr>
            <w:tcW w:w="708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Объем п</w:t>
            </w:r>
            <w:proofErr w:type="gramStart"/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404" w:type="dxa"/>
            <w:shd w:val="clear" w:color="auto" w:fill="BFBFBF" w:themeFill="background1" w:themeFillShade="BF"/>
          </w:tcPr>
          <w:p w:rsidR="00A32C4A" w:rsidRPr="009A5BFB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215AF5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Арефьев И</w:t>
            </w:r>
            <w:r w:rsidR="00215AF5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.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Тетрадь для оценки качества знаний по технологии сельскохозяйственного труда. 6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Арефьев И.П.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Тетрадь для оценки качества знаний по технологии сельскохозяйственного труда. 5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Арефьев И.П.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Тетрадь для оценки качества знаний по технологии сельскохозяйственного  труда. 7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Арефьев И.П.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Тетрадь для оценки качества знаний по технологии сельскохозяйственного труда. 8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Арефьев И.П.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Тетрадь для оценки качества знаний по технологии сельскохозяйственного труда. 9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Н.М, (в соавт. с Д.С. Фониным)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«Мои первые тетрадки» №3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(в соавт. с Кузьменко Н.С.)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«Хочу хорошо писать» № 1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 (в соавт. с Д.С. Фониным)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«Мои первые тетрадки» №1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 (в соавт. с Д.С. Фониным)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«Мои первые тетрадки» №2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 (в соавт. с Кузьменко Н.С.)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Прописи «Хочу хорошо писать» 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 xml:space="preserve">№ 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 (в соавт. с Кузьменко Н.С.)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«Хочу хорошо писать» № 4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Н.М.(в соавт. с Д.С. Фониным)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«Мои первые тетрадки» №4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Бетенькова Н.М.(в соавт. с Кузьменко Н.С.)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Прописи «Хочу хорошо писать» № 2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Смоленск: Ассоциация XXI век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Бурлакова Т.В.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Дополнительные разделы школьного курса математики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3,1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Викулина М. А.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Методология современной педагогики.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11.4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Наб. Челны: НФ НГЛУ им. Н.А. Добролюбова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Волкова Т.Н.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Речевые коммуникации.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Вольхин С.Н.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Безопасность жизнедеятельности в социуме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7,6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Тула. Изд-во «Папирус»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Годлевский В.А.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Поверхностные явления и мезоморфизм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11,3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Изд-во «Ивановский государственный университет»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Головкина А.А.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Лыжный спорт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Горбунова О.И.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Общая психология. Часть 1. Введение в психологию. Познавательные процессы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Дубровская И.Г.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Литературное развитие дошкольников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2,8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Зарощин Е.Б.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Конструирование костюма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пособие.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4,7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Карасева Т.В., Гиголаева Т.В., Замогильнов А.И., Нестеров А.Н., Перевозчикова Е.В., Махов А. С., Руженская Е.В., Толстова Т.С.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ЛФК в педиатрии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УМО по об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разованию в области фи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зической культуры и спорта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13,75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Изд-во: ГОУ ВПО «ШГПУ»</w:t>
            </w:r>
          </w:p>
        </w:tc>
      </w:tr>
      <w:tr w:rsidR="00A32C4A" w:rsidRPr="009A5BFB" w:rsidTr="00A32C4A">
        <w:trPr>
          <w:trHeight w:val="866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Карасева Т.В., Замогильнов А.И., Нестеров А.Н., Пере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возчикова Е.</w:t>
            </w:r>
            <w:proofErr w:type="gram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</w:t>
            </w:r>
            <w:proofErr w:type="gram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,, и др.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ЛФК в терапии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УМО по об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разованию в области фи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зической культуры и спорта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12,00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Изд-во: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Карасева Т.В., Махов А.С., Руженская Б.В., Замогильнов А.И., Лощаков А.М. и др. всего 9 соавторов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ЛФК в неврологии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УМО по об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разованию в области фи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зической культуры и спорта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Изд-во: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Карасева Т.В., Холстов С.Н., Толстова С.Ю., Руженская Е.В., Махов А.С.,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Возрастная психопатология и психоконсультирование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5,3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Карасева Т.В.. Перевозчи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softHyphen/>
              <w:t>кова Е.В., Лощаков А.М,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Возрастная анатомия и физиология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Кашицын А.С.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Введение в физику жидких кристаллов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5,1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Кисляков П.А.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Обеспечение безопасности образовательного учреждения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Гриф УМО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</w:t>
            </w:r>
            <w:proofErr w:type="gramStart"/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Издательство «Русский журнал»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Клетикова </w:t>
            </w:r>
            <w:r w:rsidRPr="009A5BFB">
              <w:rPr>
                <w:rStyle w:val="65pt0"/>
                <w:rFonts w:eastAsia="Book Antiqua"/>
                <w:b w:val="0"/>
                <w:i w:val="0"/>
                <w:caps/>
                <w:color w:val="auto"/>
                <w:sz w:val="20"/>
                <w:szCs w:val="20"/>
              </w:rPr>
              <w:t>л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.В.,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Чукаева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 Н.В., Козлов А.Б., Басов В.М.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Общая экология: Практикум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6,13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Шуя</w:t>
            </w:r>
            <w:proofErr w:type="gramStart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 xml:space="preserve">.: </w:t>
            </w:r>
            <w:proofErr w:type="gramEnd"/>
            <w:r w:rsidRPr="009A5BFB">
              <w:rPr>
                <w:rStyle w:val="75pt"/>
                <w:rFonts w:eastAsia="Lucida Sans Unicode"/>
                <w:i w:val="0"/>
                <w:color w:val="auto"/>
                <w:sz w:val="20"/>
                <w:szCs w:val="20"/>
              </w:rPr>
              <w:t>ГОУ ВПО 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Кочетков В.В.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Психолингвистика: работы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4,6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Крохина НЛ.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Эстетические основы мировой художественной культуры, 3-изд.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6,8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Курышина Т.А., Петрова Т.С.,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Пятницкий В. Д., Сундарева ЕА.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Лощаков А.М.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4,25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Луговая А. 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Практическая фонетика немецкого языка: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Der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deutsche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Versbau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ira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Phonet</w:t>
            </w:r>
            <w:proofErr w:type="spellEnd"/>
            <w:r w:rsidR="00615E00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val="en-US" w:eastAsia="en-US" w:bidi="en-US"/>
              </w:rPr>
              <w:t>Homterricht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В 2-х частях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Маслов В.Г.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Культура русской речи: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9,8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Флинта: Наука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Никитенко 3. Н; Безукладников К.Э.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Английский язык . 4 класс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Океанский В.П. Океанская Ж.Л.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Герменевтика словесности и культуры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13,0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Иваново-Шуя,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Петрова Т.С.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5313D3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5313D3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>
              <w:rPr>
                <w:rStyle w:val="CenturySchoolbook7pt"/>
                <w:i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Плисенко Н.В.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Психологические основы воспитания детей в семье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Изд-во: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Пурышева Н.С., Важеевская Н.Е.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Физика 7 класс.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16,2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Пурышева Н.С., Важеевская Н.Е., Исаев Д.А.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10 класс. Физика. Базовый уровень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16,2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Дрофа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Рябова О.Н.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Микробиология. Товароведение,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Шуя.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Солон Б.Я.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Конечные стохастические процессы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Иваново: Изд-во ИГХТУ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615E00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Ташина</w:t>
            </w:r>
            <w:r w:rsidR="00A32C4A"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 Т.М.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Коррекционно-развивающее занятие по русскому языку в 5-7 классах.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0,3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Москва: Илекса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Ташина Т.М.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Коррекционно-развивающее занятие по русскому языку.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0,2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Москва: Илекса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Ташина Т.М.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Коррекционно-развивающее занятие по чтению.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0,2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Москва: Илекса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Шпикалова </w:t>
            </w:r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>Т</w:t>
            </w:r>
            <w:proofErr w:type="gramStart"/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>,Я</w:t>
            </w:r>
            <w:proofErr w:type="gramEnd"/>
            <w:r w:rsidRPr="009A5BFB">
              <w:rPr>
                <w:rStyle w:val="65pt"/>
                <w:rFonts w:eastAsia="Lucida Sans Unicode"/>
                <w:i w:val="0"/>
                <w:color w:val="auto"/>
                <w:sz w:val="20"/>
                <w:szCs w:val="20"/>
              </w:rPr>
              <w:t>.,</w:t>
            </w: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 xml:space="preserve"> Ершова Л.В. Макарова Н.Р., Щирова А.Н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Изобразительное искусство. Творческая тетрадь. 4 класс. 4 -е 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9,1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Шпикалова Т.Я., Ершова Л.В.</w:t>
            </w:r>
          </w:p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Макарова Н.Р., Щирова А.Н 1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Изобразительное искусство. Творческая тетрадь. 2 класс. 7 -е 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pt"/>
                <w:rFonts w:eastAsia="Lucida Sans Unicode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10,2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Шпикалова Т.Я., Ершова Л.В.</w:t>
            </w: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Макарова Н.Р., Щирова А.Н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Изобразительное искусство. Творческая тетрадь. 1 класс. 8 -е 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pt"/>
                <w:rFonts w:eastAsia="Lucida Sans Unicode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4,4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Шпикалова Т.Я., Ершова Л.В. Макарова Н.Р., Щирова А.Н.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Технология. Художественный труд. Рабочая тетрадь 1 класс. 5-е 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6,0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Шпикалова ТЯ., Ершова Л.В., Макарова Н.Р.</w:t>
            </w: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  <w:vertAlign w:val="subscript"/>
              </w:rPr>
              <w:t>5</w:t>
            </w: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Щирова А.Н. Величкина Г. А.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Изобразительное искусство. Творческая тетрадь. 3 класс. 7-е изд.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6pt"/>
                <w:rFonts w:eastAsia="Lucida Sans Unicode"/>
                <w:sz w:val="20"/>
                <w:szCs w:val="20"/>
              </w:rPr>
              <w:t>МОН РФ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4,9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М.</w:t>
            </w:r>
            <w:r w:rsidRPr="009A5BFB">
              <w:rPr>
                <w:rStyle w:val="105pt"/>
                <w:rFonts w:eastAsia="Lucida Sans Unicode"/>
                <w:i w:val="0"/>
                <w:sz w:val="20"/>
                <w:szCs w:val="20"/>
              </w:rPr>
              <w:t xml:space="preserve">: </w:t>
            </w:r>
            <w:r w:rsidRPr="009A5BFB">
              <w:rPr>
                <w:rStyle w:val="7pt"/>
                <w:rFonts w:eastAsia="Book Antiqua"/>
                <w:i w:val="0"/>
                <w:sz w:val="20"/>
                <w:szCs w:val="20"/>
              </w:rPr>
              <w:t>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Щеглова Т.М.</w:t>
            </w:r>
          </w:p>
        </w:tc>
        <w:tc>
          <w:tcPr>
            <w:tcW w:w="291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proofErr w:type="spellStart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Конфликтология</w:t>
            </w:r>
            <w:proofErr w:type="spellEnd"/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: социально-психологический аспект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5pt0"/>
                <w:rFonts w:eastAsia="Book Antiqua"/>
                <w:b w:val="0"/>
                <w:i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Другие грифы</w:t>
            </w:r>
          </w:p>
        </w:tc>
        <w:tc>
          <w:tcPr>
            <w:tcW w:w="94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4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6,5</w:t>
            </w:r>
          </w:p>
        </w:tc>
        <w:tc>
          <w:tcPr>
            <w:tcW w:w="1404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Шуя: ГОУ ВПО «ШГПУ»</w:t>
            </w:r>
          </w:p>
        </w:tc>
      </w:tr>
    </w:tbl>
    <w:p w:rsidR="00A32C4A" w:rsidRPr="009A5BFB" w:rsidRDefault="00A32C4A" w:rsidP="00A32C4A"/>
    <w:p w:rsidR="00A32C4A" w:rsidRPr="00615E00" w:rsidRDefault="00A32C4A" w:rsidP="00A3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00">
        <w:rPr>
          <w:rFonts w:ascii="Times New Roman" w:hAnsi="Times New Roman" w:cs="Times New Roman"/>
          <w:b/>
          <w:sz w:val="28"/>
          <w:szCs w:val="28"/>
        </w:rPr>
        <w:t>Учебные пособия, изданные в 2011 году</w:t>
      </w:r>
    </w:p>
    <w:tbl>
      <w:tblPr>
        <w:tblStyle w:val="a3"/>
        <w:tblW w:w="1090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1986"/>
        <w:gridCol w:w="3119"/>
        <w:gridCol w:w="992"/>
        <w:gridCol w:w="1134"/>
        <w:gridCol w:w="851"/>
        <w:gridCol w:w="850"/>
        <w:gridCol w:w="1262"/>
      </w:tblGrid>
      <w:tr w:rsidR="00A32C4A" w:rsidRPr="009A5BFB" w:rsidTr="00A32C4A">
        <w:trPr>
          <w:trHeight w:val="14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Объем п</w:t>
            </w:r>
            <w:proofErr w:type="gramStart"/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5pt0pt"/>
                <w:rFonts w:eastAsia="Book Antiqua"/>
                <w:color w:val="auto"/>
                <w:sz w:val="20"/>
                <w:szCs w:val="20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Батырева Л.П.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5pt0pt"/>
                <w:rFonts w:eastAsia="Book Antiqua"/>
                <w:color w:val="auto"/>
                <w:sz w:val="20"/>
                <w:szCs w:val="20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Говоры Ивановской области: учебное пособие для практических занятий по  диалектологии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5pt0pt"/>
                <w:rFonts w:eastAsia="Book Antiqua"/>
                <w:color w:val="auto"/>
                <w:sz w:val="20"/>
                <w:szCs w:val="20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5pt0pt"/>
                <w:rFonts w:eastAsia="Book Antiqua"/>
                <w:color w:val="auto"/>
                <w:sz w:val="20"/>
                <w:szCs w:val="20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BE5628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BE5628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>
              <w:rPr>
                <w:rStyle w:val="CenturySchoolbook7pt"/>
                <w:i w:val="0"/>
                <w:color w:val="auto"/>
                <w:sz w:val="20"/>
                <w:szCs w:val="20"/>
              </w:rPr>
              <w:t>4.5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Бетенькова Н.М., Соловейчик М.С., Кузьменко Н.С., Курлыгина О.Е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Поурочные методические реко</w:t>
            </w: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softHyphen/>
              <w:t>мендации к букварю «Мой перв</w:t>
            </w:r>
            <w:r w:rsidR="00BE5628">
              <w:rPr>
                <w:rStyle w:val="5pt0pt"/>
                <w:rFonts w:eastAsia="Book Antiqua"/>
                <w:color w:val="auto"/>
                <w:sz w:val="20"/>
                <w:szCs w:val="20"/>
              </w:rPr>
              <w:t>ый учебник» и прописям «Хочу хо</w:t>
            </w: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рошо писать» для 1 кл. - 2-е изда</w:t>
            </w: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softHyphen/>
              <w:t>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 xml:space="preserve">Смоленск: «Ассоциация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  <w:lang w:val="en-US"/>
              </w:rPr>
              <w:t xml:space="preserve">XXI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век»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Ботыгин В.И., Кисляков П.А.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Гражданская оборона. Часть 1.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17,2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Валькевич С.И.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 xml:space="preserve">Материаловедение, технология и </w:t>
            </w:r>
            <w:r w:rsidR="00BE5628">
              <w:rPr>
                <w:rStyle w:val="6pt0pt"/>
                <w:rFonts w:eastAsia="Book Antiqua"/>
                <w:color w:val="auto"/>
                <w:sz w:val="20"/>
                <w:szCs w:val="20"/>
              </w:rPr>
              <w:t>производственное обучение (худо</w:t>
            </w: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жественная вышивка). Часть 2. Счетные швы и швы смешанных техник в русской вышивке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4,1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Викулина М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,А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Азбука нравственности. Учебное п</w:t>
            </w:r>
            <w:r w:rsidR="00BE5628">
              <w:rPr>
                <w:rStyle w:val="6pt0pt"/>
                <w:rFonts w:eastAsia="Book Antiqua"/>
                <w:color w:val="auto"/>
                <w:sz w:val="20"/>
                <w:szCs w:val="20"/>
              </w:rPr>
              <w:t>особие для первоклассников свет</w:t>
            </w: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ских и православных гимназий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 xml:space="preserve">Научно-методический совет НГЛУ 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Славяно- греко-латинский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 xml:space="preserve"> кабинет Приволжского федераль</w:t>
            </w: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softHyphen/>
              <w:t>ного округа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Н. Новгород: НГЛУ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Викулина М. 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Диссертационное исследование: завершающий этап. Учебное пособие для аспирантов и соискателей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Научно-методический совет НГЛУ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4,9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Н. Новгород: НГЛУ,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Волкова Т.Н.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Речевые коммуникации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Гинко В.И., Ботыгин В.И.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Основы обороны  государства и военной службы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Горбунова О.И.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История психологии: учебное пособие. 2-е издание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Дюжева О.А.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Экспресс-подготовка к экзамену по русскому языку. Орфография. Фонетика.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Волгоград. Изд-во «Учитель»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Волгоград: Учитель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Дюжева О.А.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Экспресс-подготовка к экзамену по русскому языку, Орфография. Словообразование.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Волгоград. Изд-во «Учитель»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8,0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Волгоград: Учитель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Дюжева О.А.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Экспресс-подготовка к экзамену по русскому языку. Орфография. Морфология.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Волгоград. Изд-во «Учитель»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9.3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Волгоград: Учитель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Журкина А</w:t>
            </w:r>
            <w:proofErr w:type="gramStart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 </w:t>
            </w:r>
            <w:r w:rsidRPr="009A5BFB">
              <w:rPr>
                <w:rStyle w:val="BookAntiqua6pt0pt"/>
                <w:b w:val="0"/>
                <w:i w:val="0"/>
                <w:color w:val="auto"/>
                <w:sz w:val="20"/>
                <w:szCs w:val="20"/>
              </w:rPr>
              <w:t>.</w:t>
            </w:r>
            <w:proofErr w:type="gramEnd"/>
            <w:r w:rsidRPr="009A5BFB">
              <w:rPr>
                <w:rStyle w:val="BookAntiqua6pt0pt"/>
                <w:b w:val="0"/>
                <w:i w:val="0"/>
                <w:color w:val="auto"/>
                <w:sz w:val="20"/>
                <w:szCs w:val="20"/>
              </w:rPr>
              <w:t xml:space="preserve"> Я.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Творческая мастерская работников системы дополнительного образования детей.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11,5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Зарощин Е.Б.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Проектирование костюма.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Карасева Т.В., Замогильнов А.И., Лощаков А.М., Толстов С.Н., Нежкина Н.Н., Нестеров А.Н., Перевозчикова Е.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В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„ Махов А.С., Руженская Е.В.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Лечебная физическая культура в гериатрии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УМО по образованию в области ФК и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С</w:t>
            </w:r>
            <w:proofErr w:type="gramEnd"/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13,75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</w:rPr>
              <w:t>Шуя: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Карасева Т.В., Замогильнов А.И., Толстов С.Н., Нежкина Н.Н., Перевозчикова Е.В., Махов А.С., Руженская Е.В., Тихомолов М.В., </w:t>
            </w:r>
            <w:proofErr w:type="spell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Жубаркин</w:t>
            </w:r>
            <w:proofErr w:type="spell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С.В., </w:t>
            </w:r>
            <w:proofErr w:type="spell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Гузий</w:t>
            </w:r>
            <w:proofErr w:type="spell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Лечебная физическая культура в травматологии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УМО по образованию в области ФК и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8,75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75pt"/>
                <w:rFonts w:eastAsia="Lucida Sans Unicode"/>
                <w:i w:val="0"/>
                <w:color w:val="auto"/>
              </w:rPr>
              <w:t>Шуя: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Карасева Т.В., Перевозчикова Е.В., Махов А.С., Гиголаева Т.В., Нестеров А.Н., Толстова С.Ю.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Физическая реабилитация. Ч. I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8,1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Карасева Т.В., Перевозчикова Е.В., Махов А.С., Гиголаева Т.В., Нестеров А.Н., Толстова С.Ю.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Физическая реабилитация. Ч.2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7,4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Кисляков П.А. Петров С.В. Филанковский В.В.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Социальная безопасность личности, общества, государства: теория и практика обеспечения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УМО по специальностям педагогического образования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16,5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Издательство «Русский журнал»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Клетикова Л.В., Козлов А.Б.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Инфекционные и паразитарные болезни человека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4,1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Костина М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,А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5,5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Иваново: ИГТА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Кузьменко Н.С., Бетенькова Н.М.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Пропись 1: Хочу хорошо писать: к букварю «Мой первый учебник» для 1 кл. общ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.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чреждений. - 4-е издание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 xml:space="preserve">Смоленск: «Ассоциация </w:t>
            </w: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  <w:lang w:val="en-US"/>
              </w:rPr>
              <w:t xml:space="preserve">XXI </w:t>
            </w: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век»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Кузьменко Н.С., Бетенькова Н.М.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Пропись 2: Хочу хорошо писать: к букварю «Мой первый учебник» для 2 кл. общ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.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</w:t>
            </w:r>
            <w:proofErr w:type="gramEnd"/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чреждений. - 4-е издание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 xml:space="preserve">Смоленск: «Ассоциация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  <w:lang w:val="en-US"/>
              </w:rPr>
              <w:t xml:space="preserve">XXI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век»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Кузьменко Н.С., Бетенькова Н.М.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Пропись 4: Хочу хорошо писать: к букварю «Мой первый учебник» для 4 кл. общ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.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чреждений. - 4-е издание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 xml:space="preserve">Смоленск: «Ассоциация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  <w:lang w:val="en-US"/>
              </w:rPr>
              <w:t xml:space="preserve">XXI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век»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Кузьменко Н.С., Бетенькова НМ.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Пропись 3: Хочу хорошо писать; к букварю «Мой первый учебник» для 3 кл. общ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.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</w:t>
            </w:r>
            <w:proofErr w:type="gram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чреждений. - 4-е издание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 xml:space="preserve">Смоленск: «Ассоциация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  <w:lang w:val="en-US"/>
              </w:rPr>
              <w:t xml:space="preserve">XXI </w:t>
            </w: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век»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Лебедева С.А.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Детская психология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Максимов К. С.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Рабочая тетрадь студента по дисциплине «История России: Учебное пособие к практическому занятию по теме «Северная война: Россия и Европа»«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Максимов К. С.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Рабочая тетрадь студента по дисциплине «История России: Учебное пособие к практическому занятию по теме «Просвещенный абсолютизм» в России: истории в лицах»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Мещеряков В.П., Сербул М.Н.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Книжные тайны, загадки, преступления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М.: Издательский Дом Мещерякова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11,78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М.: Издательский Дом Мещерякова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Муравьев Е.М.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Основы теории технологической подготовки: проблемы содержания и методики технологического обучения школьников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4,3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Муравьева Г.Е, Куренная Е.В., Дубова Е.А.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Педагогическое проектирование в деятельности школьного учителя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Никитенко З.Н., Курицын В. М. и др.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 xml:space="preserve">Английский язык. Контрольные - задания. 2-4 классы. (Комплект с </w:t>
            </w:r>
            <w:proofErr w:type="spellStart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аудиокурсом</w:t>
            </w:r>
            <w:proofErr w:type="spellEnd"/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6,72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Океанский В</w:t>
            </w:r>
            <w:proofErr w:type="gramStart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,П</w:t>
            </w:r>
            <w:proofErr w:type="gramEnd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., Океанская Ж.Л.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Наука о культуре: теория и история (метафизика и </w:t>
            </w:r>
            <w:proofErr w:type="spellStart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персонология</w:t>
            </w:r>
            <w:proofErr w:type="spellEnd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9,0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Океанский В.П.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Русская словесность: древность и классика (учебное пособие для магистрантов)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4,1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Поляков Е.А., Зинченко А. С.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Теория алгоритмов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Романова К.Е.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Проектирование образовательной среды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  <w:highlight w:val="yellow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Рябова О.Н..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Руководство детским театром мод.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ГОУ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Степанова О.Н.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Внутренний маркетинг в физкультурно-спортивной организации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РУДН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3,72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РУДН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Степанова О.Н.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Основы техники и методика обучения плаванию способом баттерфляй  (дельфин)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РУДН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5,12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РУДН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Степанова О.Н.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Методология маркетинговых  исследований в физической культуре и спорте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РУДН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14,88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РУДН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Филанковский</w:t>
            </w:r>
            <w:proofErr w:type="spellEnd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 В.В., </w:t>
            </w:r>
            <w:proofErr w:type="spellStart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Кудря</w:t>
            </w:r>
            <w:proofErr w:type="spellEnd"/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 А.Д., Кисляков П.А.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Гражданская оборона. Часть 2.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6pt0pt0"/>
                <w:rFonts w:eastAsia="Book Antiqua"/>
                <w:b w:val="0"/>
                <w:bCs w:val="0"/>
                <w:color w:val="auto"/>
                <w:sz w:val="20"/>
                <w:szCs w:val="20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18,7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Style w:val="CenturySchoolbook7pt"/>
                <w:rFonts w:eastAsiaTheme="minorHAnsi"/>
                <w:i w:val="0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Фролова М.Е.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Управление качеством образования: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"/>
                <w:rFonts w:eastAsia="Book Antiqua"/>
                <w:color w:val="auto"/>
                <w:sz w:val="20"/>
                <w:szCs w:val="20"/>
              </w:rPr>
              <w:t>ШГПУ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Шуя, Изд-во Ф ГБОУ ВПО «ШГПУ»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Шапошников В.В., Кочет</w:t>
            </w: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softHyphen/>
              <w:t>ков В.В.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Реклама: язык, речь, общение: Учебное пособие.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5pt0pt"/>
                <w:rFonts w:eastAsia="Book Antiqua"/>
                <w:color w:val="auto"/>
                <w:sz w:val="20"/>
                <w:szCs w:val="20"/>
              </w:rPr>
              <w:t>УМО по образованию в области сервиса и туризма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18,0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Инфра-М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Шпикалова Т.Я., Ершова 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  <w:lang w:val="en-US" w:eastAsia="en-US" w:bidi="en-US"/>
              </w:rPr>
              <w:t>JI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  <w:lang w:eastAsia="en-US" w:bidi="en-US"/>
              </w:rPr>
              <w:t>.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  <w:lang w:val="en-US" w:eastAsia="en-US" w:bidi="en-US"/>
              </w:rPr>
              <w:t>B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  <w:lang w:eastAsia="en-US" w:bidi="en-US"/>
              </w:rPr>
              <w:t xml:space="preserve">., 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Макарова Н.Р., Щирова А.Н.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Волшебный мир народного творчества. В 2 ч. Часть 2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«Просвещение»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13651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6,4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Шпикалова Т.Я., Ершова Л.В., Макарова Н.Р., Щирова А.Н.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Волшебный мир народного творчества. В 2 ч. Часть 1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«Просвещение»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38000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Шпикалова Т.Я., Ершова Л.В., Макарова Н.Р., Щирова А.Н.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Изобразительное искусство, 1 класс. Творческая тетрадь. 9-е изд.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25000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6,88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Шпикалова </w:t>
            </w:r>
            <w:r w:rsidRPr="009A5BFB">
              <w:rPr>
                <w:rStyle w:val="BookAntiqua6pt0pt"/>
                <w:b w:val="0"/>
                <w:i w:val="0"/>
                <w:color w:val="auto"/>
                <w:sz w:val="20"/>
                <w:szCs w:val="20"/>
              </w:rPr>
              <w:t>Т.Я.,</w:t>
            </w: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 xml:space="preserve"> Ершова Л.В., Макарова Н.Р., Щирова А.Н.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Изобразительное искусство. 2 класс. Творческая тетрадь. 9-е изд.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13651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6,5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Просвещение</w:t>
            </w:r>
          </w:p>
        </w:tc>
      </w:tr>
      <w:tr w:rsidR="00A32C4A" w:rsidRPr="009A5BFB" w:rsidTr="00A32C4A">
        <w:trPr>
          <w:trHeight w:val="147"/>
        </w:trPr>
        <w:tc>
          <w:tcPr>
            <w:tcW w:w="708" w:type="dxa"/>
            <w:vAlign w:val="center"/>
          </w:tcPr>
          <w:p w:rsidR="00A32C4A" w:rsidRPr="009A5BFB" w:rsidRDefault="00A32C4A" w:rsidP="00A32C4A">
            <w:pPr>
              <w:pStyle w:val="a5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Шпикалова Т.Я., Ершова Л.В., Макарова Н.Р., Щирова А.Н.</w:t>
            </w:r>
          </w:p>
        </w:tc>
        <w:tc>
          <w:tcPr>
            <w:tcW w:w="3119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both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Изобразительное искусство. 3 класс. Творческая тетрадь</w:t>
            </w:r>
          </w:p>
        </w:tc>
        <w:tc>
          <w:tcPr>
            <w:tcW w:w="992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Учебное</w:t>
            </w:r>
          </w:p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пособие</w:t>
            </w:r>
          </w:p>
        </w:tc>
        <w:tc>
          <w:tcPr>
            <w:tcW w:w="1134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rStyle w:val="6pt0pt0"/>
                <w:rFonts w:eastAsia="Book Antiqua"/>
                <w:b w:val="0"/>
                <w:color w:val="auto"/>
                <w:sz w:val="20"/>
                <w:szCs w:val="20"/>
              </w:rPr>
              <w:t>МОН РФ</w:t>
            </w:r>
          </w:p>
        </w:tc>
        <w:tc>
          <w:tcPr>
            <w:tcW w:w="851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15000</w:t>
            </w:r>
          </w:p>
        </w:tc>
        <w:tc>
          <w:tcPr>
            <w:tcW w:w="850" w:type="dxa"/>
            <w:vAlign w:val="center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9A5BFB">
              <w:rPr>
                <w:rStyle w:val="CenturySchoolbook7pt"/>
                <w:i w:val="0"/>
                <w:color w:val="auto"/>
                <w:sz w:val="20"/>
                <w:szCs w:val="20"/>
              </w:rPr>
              <w:t>7,6</w:t>
            </w:r>
          </w:p>
        </w:tc>
        <w:tc>
          <w:tcPr>
            <w:tcW w:w="1262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eastAsiaTheme="minorHAnsi"/>
                <w:i w:val="0"/>
                <w:sz w:val="20"/>
                <w:szCs w:val="20"/>
              </w:rPr>
              <w:t>М.: Просвещение</w:t>
            </w:r>
          </w:p>
        </w:tc>
      </w:tr>
    </w:tbl>
    <w:p w:rsidR="00A32C4A" w:rsidRPr="009A5BFB" w:rsidRDefault="00A32C4A" w:rsidP="00A32C4A"/>
    <w:p w:rsidR="00A32C4A" w:rsidRPr="00615E00" w:rsidRDefault="00A32C4A" w:rsidP="00A3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00">
        <w:rPr>
          <w:rFonts w:ascii="Times New Roman" w:hAnsi="Times New Roman" w:cs="Times New Roman"/>
          <w:b/>
          <w:sz w:val="28"/>
          <w:szCs w:val="28"/>
        </w:rPr>
        <w:t>Учебные пособия, изданные в 2012 году</w:t>
      </w:r>
    </w:p>
    <w:tbl>
      <w:tblPr>
        <w:tblStyle w:val="a3"/>
        <w:tblW w:w="11184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1702"/>
        <w:gridCol w:w="3128"/>
        <w:gridCol w:w="983"/>
        <w:gridCol w:w="1559"/>
        <w:gridCol w:w="992"/>
        <w:gridCol w:w="850"/>
        <w:gridCol w:w="1262"/>
      </w:tblGrid>
      <w:tr w:rsidR="00A32C4A" w:rsidRPr="009A5BFB" w:rsidTr="00BE5628">
        <w:trPr>
          <w:trHeight w:val="147"/>
        </w:trPr>
        <w:tc>
          <w:tcPr>
            <w:tcW w:w="708" w:type="dxa"/>
            <w:shd w:val="clear" w:color="auto" w:fill="A6A6A6" w:themeFill="background1" w:themeFillShade="A6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3128" w:type="dxa"/>
            <w:shd w:val="clear" w:color="auto" w:fill="A6A6A6" w:themeFill="background1" w:themeFillShade="A6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32C4A" w:rsidRPr="0026544F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32C4A" w:rsidRPr="0026544F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32C4A" w:rsidRPr="0026544F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b/>
                <w:sz w:val="20"/>
                <w:szCs w:val="20"/>
              </w:rPr>
              <w:t>Объем п</w:t>
            </w:r>
            <w:proofErr w:type="gramStart"/>
            <w:r w:rsidRPr="0026544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262" w:type="dxa"/>
            <w:shd w:val="clear" w:color="auto" w:fill="A6A6A6" w:themeFill="background1" w:themeFillShade="A6"/>
          </w:tcPr>
          <w:p w:rsidR="00A32C4A" w:rsidRPr="00615E00" w:rsidRDefault="00A32C4A" w:rsidP="00A32C4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Бессарабов Б.Ф., Алексеева С.А., Клетикова Л.В.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Диагностика и профилактика отравлений сельскохозяйственной птицы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УМО высших учебных заведений РФ по образованию в области зоотехнии и ветеринарии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16,0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rStyle w:val="CenturySchoolbook7pt"/>
                <w:i w:val="0"/>
                <w:color w:val="auto"/>
              </w:rPr>
              <w:t>М.: ГЭОТАР-Медиа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Бетенькова Н.М.  Кузьменко Н.С.</w:t>
            </w:r>
          </w:p>
          <w:p w:rsidR="00A32C4A" w:rsidRPr="009A5BFB" w:rsidRDefault="00A32C4A" w:rsidP="00A32C4A">
            <w:pPr>
              <w:pStyle w:val="a6"/>
              <w:spacing w:after="0" w:line="0" w:lineRule="atLeast"/>
            </w:pP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Пропись 2: Хочу хорошо писать: к букварю «Мой первый учебник» для 1 кл. </w:t>
            </w:r>
            <w:proofErr w:type="spellStart"/>
            <w:r w:rsidRPr="009A5BFB">
              <w:t>общеобразоват</w:t>
            </w:r>
            <w:proofErr w:type="spellEnd"/>
            <w:r w:rsidRPr="009A5BFB">
              <w:t>. учреждений. - 5-е издание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МОН РФ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100000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3,0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 xml:space="preserve">Смоленск: «Ассоциация </w:t>
            </w:r>
            <w:r w:rsidRPr="009A5BFB">
              <w:rPr>
                <w:color w:val="auto"/>
                <w:lang w:val="en-US"/>
              </w:rPr>
              <w:t>XXI</w:t>
            </w:r>
            <w:r w:rsidRPr="009A5BFB">
              <w:rPr>
                <w:color w:val="auto"/>
              </w:rPr>
              <w:t xml:space="preserve"> век»,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Бетенькова Н.М., Кузьменко Н.С.</w:t>
            </w:r>
          </w:p>
          <w:p w:rsidR="00A32C4A" w:rsidRPr="009A5BFB" w:rsidRDefault="00A32C4A" w:rsidP="00A32C4A">
            <w:pPr>
              <w:pStyle w:val="a6"/>
              <w:spacing w:after="0" w:line="0" w:lineRule="atLeast"/>
            </w:pP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Пропись 1: Хочу хорошо писать: к букварю «Мой первый учебник» для 1 кл. </w:t>
            </w:r>
            <w:proofErr w:type="spellStart"/>
            <w:r w:rsidRPr="009A5BFB">
              <w:t>общеобразоват</w:t>
            </w:r>
            <w:proofErr w:type="spellEnd"/>
            <w:r w:rsidRPr="009A5BFB">
              <w:t>. учреждений. - 5-е издание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МОН РФ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100000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3,0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 xml:space="preserve">Смоленск: «Ассоциация </w:t>
            </w:r>
            <w:r w:rsidRPr="009A5BFB">
              <w:rPr>
                <w:color w:val="auto"/>
                <w:lang w:val="en-US"/>
              </w:rPr>
              <w:t>XXI</w:t>
            </w:r>
            <w:r w:rsidRPr="009A5BFB">
              <w:rPr>
                <w:color w:val="auto"/>
              </w:rPr>
              <w:t xml:space="preserve"> век»,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Бетенькова Н.М., Кузьменко Н.С.</w:t>
            </w:r>
          </w:p>
          <w:p w:rsidR="00A32C4A" w:rsidRPr="009A5BFB" w:rsidRDefault="00A32C4A" w:rsidP="00A32C4A">
            <w:pPr>
              <w:pStyle w:val="a6"/>
              <w:spacing w:after="0" w:line="0" w:lineRule="atLeast"/>
            </w:pP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Пропись 3: Хочу хорошо писать: к букварю «Мой первый учебник» для 1 кл. </w:t>
            </w:r>
            <w:proofErr w:type="spellStart"/>
            <w:r w:rsidRPr="009A5BFB">
              <w:t>общеобразоват</w:t>
            </w:r>
            <w:proofErr w:type="spellEnd"/>
            <w:r w:rsidRPr="009A5BFB">
              <w:t>. учреждений. - 5-е издание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МОН РФ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100000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 xml:space="preserve">Смоленск: «Ассоциация </w:t>
            </w:r>
            <w:r w:rsidRPr="009A5BFB">
              <w:rPr>
                <w:color w:val="auto"/>
                <w:lang w:val="en-US"/>
              </w:rPr>
              <w:t>XXI</w:t>
            </w:r>
            <w:r w:rsidRPr="009A5BFB">
              <w:rPr>
                <w:color w:val="auto"/>
              </w:rPr>
              <w:t xml:space="preserve"> век»,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Бетенькова Н.М., Кузьменко Н.С.</w:t>
            </w:r>
          </w:p>
          <w:p w:rsidR="00A32C4A" w:rsidRPr="009A5BFB" w:rsidRDefault="00A32C4A" w:rsidP="00A32C4A">
            <w:pPr>
              <w:pStyle w:val="a6"/>
              <w:spacing w:after="0" w:line="0" w:lineRule="atLeast"/>
            </w:pP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Пропись 4: Хочу хорошо писать: к букварю «Мой первый учебник» для 1 кл. </w:t>
            </w:r>
            <w:proofErr w:type="spellStart"/>
            <w:r w:rsidRPr="009A5BFB">
              <w:t>общеобразоват</w:t>
            </w:r>
            <w:proofErr w:type="spellEnd"/>
            <w:r w:rsidRPr="009A5BFB">
              <w:t>. учреждений. -- 4-е издание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МОН РФ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100000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 xml:space="preserve">Смоленск: «Ассоциация </w:t>
            </w:r>
            <w:r w:rsidRPr="009A5BFB">
              <w:rPr>
                <w:color w:val="auto"/>
                <w:lang w:val="en-US"/>
              </w:rPr>
              <w:t>XXI</w:t>
            </w:r>
            <w:r w:rsidRPr="009A5BFB">
              <w:rPr>
                <w:color w:val="auto"/>
              </w:rPr>
              <w:t xml:space="preserve"> век»,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Ботыгин В.И.,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Гинко В.И., 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Основы обороны государства и военной службы. В 2-х частях. Часть 1.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Ботыгин В.И.,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Гинко В.И., 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Основы обороны государства и военной службы. В 2-х частях. Часть 2. 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21,5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Cs/>
                <w:sz w:val="20"/>
                <w:szCs w:val="20"/>
              </w:rPr>
              <w:t>Ботыгин В.И., 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Гражданская оборона. В 2-х частях. Часть 1.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17.2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bCs/>
                <w:sz w:val="20"/>
                <w:szCs w:val="20"/>
              </w:rPr>
              <w:t>Ботыгин В.И., 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Гражданская оборона. В 2-х частях. Часть 2.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18,7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Варзин</w:t>
            </w:r>
            <w:proofErr w:type="spell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Варзин</w:t>
            </w:r>
            <w:proofErr w:type="spell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9,5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Виневская А.В.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Профессионально-мобильный учитель. Формы и технологии коррекции педагогического взаимодействия в условиях современной образовательной ситуации.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Таганрог: Изд-во ФГБОУ ВПО «Таганрогский государственный педагогический  институт им. А. П. Чехова»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14,7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Таганрог: Изд-во ФГБОУ ВПО «Таганрогский государственный педагогический  институт им. А. П. Чехова»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Гинко В.И., 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Опасные ситуации техногенного характера и защита от них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11,75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Гинко В.И., </w:t>
            </w:r>
          </w:p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Кисляков П.А.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Опасные ситуации природного  характера и защита от них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11,5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Замогильнова</w:t>
            </w:r>
            <w:proofErr w:type="spell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Матюхова</w:t>
            </w:r>
            <w:proofErr w:type="spell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Шуя,  Изд-во ФГБОУ ВПО «</w:t>
            </w:r>
            <w:proofErr w:type="gram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 xml:space="preserve">Зарощин Е.Б. 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История костюма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4231B7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4231B7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>
              <w:rPr>
                <w:rStyle w:val="CenturySchoolbook7pt"/>
                <w:i w:val="0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  <w:lang w:eastAsia="en-US"/>
              </w:rPr>
              <w:t>Шуя: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Клетикова Л.В.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Диагностика и профилактика отравлений  сельскохозяйственной птицы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6,5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Когаловский С.Р.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Моделирование в обучении математике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8,5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Шуя,  Изд-во ФГБОУ ВПО «</w:t>
            </w:r>
            <w:proofErr w:type="gramStart"/>
            <w:r w:rsidRPr="009A5BFB">
              <w:rPr>
                <w:color w:val="auto"/>
              </w:rPr>
              <w:t>.Ш</w:t>
            </w:r>
            <w:proofErr w:type="gramEnd"/>
            <w:r w:rsidRPr="009A5BFB">
              <w:rPr>
                <w:color w:val="auto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 xml:space="preserve">Козлов О.А., </w:t>
            </w:r>
            <w:proofErr w:type="spellStart"/>
            <w:r w:rsidRPr="009A5BFB">
              <w:t>Касторнов</w:t>
            </w:r>
            <w:proofErr w:type="spellEnd"/>
            <w:r w:rsidRPr="009A5BFB">
              <w:t xml:space="preserve"> А.Ф., </w:t>
            </w:r>
            <w:proofErr w:type="spellStart"/>
            <w:r w:rsidRPr="009A5BFB">
              <w:t>Касторнова</w:t>
            </w:r>
            <w:proofErr w:type="spellEnd"/>
            <w:r w:rsidRPr="009A5BFB">
              <w:t xml:space="preserve"> В.А.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Программирование на языке Паскаль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Н. Новгород НГПУ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9,5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Н. Новгород НГПУ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 xml:space="preserve">Красильникова М.Ю., Пахров А.А. Самсонова И.В., 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</w:p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Прикладная культурология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  <w:lang w:eastAsia="en-US"/>
              </w:rPr>
              <w:t>7,5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  <w:lang w:eastAsia="en-US"/>
              </w:rPr>
              <w:t>Шуя: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proofErr w:type="spellStart"/>
            <w:r w:rsidRPr="009A5BFB">
              <w:t>Лагунова</w:t>
            </w:r>
            <w:proofErr w:type="spellEnd"/>
            <w:r w:rsidRPr="009A5BFB">
              <w:t xml:space="preserve"> М.В., Жилина Н.Д.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Линейная перспектива в практике проектирования интерьеров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 xml:space="preserve">Н. Новгород: </w:t>
            </w:r>
            <w:proofErr w:type="spellStart"/>
            <w:r w:rsidRPr="0026544F">
              <w:t>Нижегород</w:t>
            </w:r>
            <w:proofErr w:type="spellEnd"/>
            <w:r w:rsidRPr="0026544F">
              <w:t>. гос. архит. – строит</w:t>
            </w:r>
            <w:proofErr w:type="gramStart"/>
            <w:r w:rsidRPr="0026544F">
              <w:t>.</w:t>
            </w:r>
            <w:proofErr w:type="gramEnd"/>
            <w:r w:rsidRPr="0026544F">
              <w:t xml:space="preserve"> </w:t>
            </w:r>
            <w:proofErr w:type="gramStart"/>
            <w:r w:rsidRPr="0026544F">
              <w:t>у</w:t>
            </w:r>
            <w:proofErr w:type="gramEnd"/>
            <w:r w:rsidRPr="0026544F">
              <w:t>ниверситет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3,0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 xml:space="preserve">Н. Новгород: </w:t>
            </w:r>
            <w:proofErr w:type="spellStart"/>
            <w:r w:rsidRPr="009A5BFB">
              <w:rPr>
                <w:color w:val="auto"/>
              </w:rPr>
              <w:t>Нижегород</w:t>
            </w:r>
            <w:proofErr w:type="spellEnd"/>
            <w:r w:rsidRPr="009A5BFB">
              <w:rPr>
                <w:color w:val="auto"/>
              </w:rPr>
              <w:t>. гос. архит. – строит. Университет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Марков Д.С.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Основы использования геоинформационных систем в образовании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5,6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Шуя,  Изд-во ФГБОУ ВПО «</w:t>
            </w:r>
            <w:proofErr w:type="gramStart"/>
            <w:r w:rsidRPr="009A5BFB">
              <w:rPr>
                <w:color w:val="auto"/>
              </w:rPr>
              <w:t>.Ш</w:t>
            </w:r>
            <w:proofErr w:type="gramEnd"/>
            <w:r w:rsidRPr="009A5BFB">
              <w:rPr>
                <w:color w:val="auto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Машевская С.М.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История социальной педагогики: Древнейший период развития социального воспитания и социально-педагогической мысли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3,75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Мишанина Н.В.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Возрастная психология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17,0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Шуя,  Изд-во ФГБОУ ВПО «</w:t>
            </w:r>
            <w:proofErr w:type="gramStart"/>
            <w:r w:rsidRPr="009A5BFB">
              <w:rPr>
                <w:color w:val="auto"/>
              </w:rPr>
              <w:t>.Ш</w:t>
            </w:r>
            <w:proofErr w:type="gramEnd"/>
            <w:r w:rsidRPr="009A5BFB">
              <w:rPr>
                <w:color w:val="auto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Надеждин Е.Н.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Теория корпоративного  управления 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Тула: Автономная некоммерческая организация ВПО «Институт экономики и управления»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8,75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Тула: Автономная некоммерческая организация ВПО «Институт экономики и управления»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 xml:space="preserve">Надеждин Е.Н., </w:t>
            </w:r>
            <w:proofErr w:type="spellStart"/>
            <w:r w:rsidRPr="009A5BFB">
              <w:t>Туликова</w:t>
            </w:r>
            <w:proofErr w:type="spellEnd"/>
            <w:r w:rsidRPr="009A5BFB">
              <w:t xml:space="preserve"> А.И.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Менеджмент. Основы теории и практики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Тула: Автономная некоммерческая организация ВПО «Институт экономики и управления»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12,25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Тула: Автономная некоммерческая организация ВПО «Институт экономики и управления»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Океанская Ж.Л.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Пособие по культурологии для студентов-негуманитариев (хрестоматия)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21,0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  <w:lang w:eastAsia="en-US"/>
              </w:rPr>
              <w:t>Шуя: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Пахров А.А., Самсонова И.В., Красильникова М.Ю.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</w:p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Наука в системе культуры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  <w:lang w:eastAsia="en-US"/>
              </w:rPr>
              <w:t>7,5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  <w:lang w:eastAsia="en-US"/>
              </w:rPr>
              <w:t>Шуя: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 xml:space="preserve">Петров С.В. Кисляков. П.А. </w:t>
            </w:r>
            <w:proofErr w:type="spellStart"/>
            <w:r w:rsidRPr="009A5BFB">
              <w:t>Гафнер</w:t>
            </w:r>
            <w:proofErr w:type="spellEnd"/>
            <w:r w:rsidRPr="009A5BFB">
              <w:t xml:space="preserve"> В.В. 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Информационная безопасность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УМО по специальностям педагогического образования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3000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color w:val="auto"/>
              </w:rPr>
              <w:t>23,86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Изд-во Арта г. Новосибирск  Тираж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Романова К.Е.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Проектирование образовательной среды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Учебное пособие 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5,9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Шуя,  Изд-во ФГБОУ ВПО «</w:t>
            </w:r>
            <w:proofErr w:type="gramStart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Рябова О.Н.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Педагогическое проектирование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7,5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Шептуховский М.В.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 xml:space="preserve">Информационный ресурс </w:t>
            </w:r>
            <w:r w:rsidRPr="009A5BFB">
              <w:rPr>
                <w:lang w:val="en-US"/>
              </w:rPr>
              <w:t>Google</w:t>
            </w:r>
            <w:r w:rsidRPr="009A5BFB">
              <w:t xml:space="preserve"> Планета Земля в обучении младших школьников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Шуя,  Изд-во ФГБОУ ВПО «</w:t>
            </w:r>
            <w:proofErr w:type="gramStart"/>
            <w:r w:rsidRPr="009A5BFB">
              <w:rPr>
                <w:color w:val="auto"/>
              </w:rPr>
              <w:t>.Ш</w:t>
            </w:r>
            <w:proofErr w:type="gramEnd"/>
            <w:r w:rsidRPr="009A5BFB">
              <w:rPr>
                <w:color w:val="auto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Шептуховский М.В.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Геология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3,3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color w:val="auto"/>
              </w:rPr>
            </w:pPr>
            <w:r w:rsidRPr="009A5BFB">
              <w:rPr>
                <w:color w:val="auto"/>
              </w:rPr>
              <w:t>Шуя,  Изд-во ФГБОУ ВПО «</w:t>
            </w:r>
            <w:proofErr w:type="gramStart"/>
            <w:r w:rsidRPr="009A5BFB">
              <w:rPr>
                <w:color w:val="auto"/>
              </w:rPr>
              <w:t>.Ш</w:t>
            </w:r>
            <w:proofErr w:type="gramEnd"/>
            <w:r w:rsidRPr="009A5BFB">
              <w:rPr>
                <w:color w:val="auto"/>
              </w:rPr>
              <w:t>ГПУ»,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ФГОС. Изобразительное искусство. Творческая тетрадь 1 кл.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4,2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ФГОС. Изобразительное искусство. Творческая тетрадь 2 кл.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4,4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ФГОС. Изобразительное искусство. Творческая тетрадь 3 кл.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4,5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ФГОС. Изобразительное искусство. Творческая тетрадь 4 кл.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4,2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Волшебный мир народного творчества. Учебное пособие для подготовки детей  к школе. В 2-х частях. Часть 1. Серия  Преемственность.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5,2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Шпикалова Т. Я., Ершова Л.В., Макарова Н.Р., Щирова А.Н., и др.</w:t>
            </w:r>
          </w:p>
        </w:tc>
        <w:tc>
          <w:tcPr>
            <w:tcW w:w="3128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Волшебный мир народного творчества. Учебное пособие для подготовки детей  к школе. В 2-х частях. Часть 2. Серия  Преемственность.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5,2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</w:rPr>
              <w:t>М.: «Просвещение»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Шукуров Д.Л.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r w:rsidRPr="009A5BFB">
              <w:t>Русский литературный авангард</w:t>
            </w:r>
          </w:p>
        </w:tc>
        <w:tc>
          <w:tcPr>
            <w:tcW w:w="983" w:type="dxa"/>
            <w:vAlign w:val="center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center"/>
            </w:pPr>
            <w:r w:rsidRPr="009A5BFB">
              <w:t>Учебное пособие</w:t>
            </w:r>
          </w:p>
        </w:tc>
        <w:tc>
          <w:tcPr>
            <w:tcW w:w="1559" w:type="dxa"/>
            <w:vAlign w:val="center"/>
          </w:tcPr>
          <w:p w:rsidR="00A32C4A" w:rsidRPr="0026544F" w:rsidRDefault="00A32C4A" w:rsidP="00A32C4A">
            <w:pPr>
              <w:pStyle w:val="a6"/>
              <w:spacing w:after="0" w:line="0" w:lineRule="atLeast"/>
              <w:jc w:val="center"/>
            </w:pPr>
            <w:r w:rsidRPr="0026544F"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7,7</w:t>
            </w:r>
          </w:p>
        </w:tc>
        <w:tc>
          <w:tcPr>
            <w:tcW w:w="1262" w:type="dxa"/>
            <w:vAlign w:val="bottom"/>
          </w:tcPr>
          <w:p w:rsidR="00A32C4A" w:rsidRPr="009A5BFB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</w:rPr>
            </w:pPr>
            <w:r w:rsidRPr="009A5BFB">
              <w:rPr>
                <w:color w:val="auto"/>
                <w:lang w:eastAsia="en-US"/>
              </w:rPr>
              <w:t>Шуя: Изд-во ФГБОУ ВПО «ШГПУ»</w:t>
            </w:r>
          </w:p>
        </w:tc>
      </w:tr>
      <w:tr w:rsidR="00A32C4A" w:rsidRPr="009A5BFB" w:rsidTr="004231B7">
        <w:trPr>
          <w:trHeight w:val="147"/>
        </w:trPr>
        <w:tc>
          <w:tcPr>
            <w:tcW w:w="708" w:type="dxa"/>
          </w:tcPr>
          <w:p w:rsidR="00A32C4A" w:rsidRPr="009A5BFB" w:rsidRDefault="00A32C4A" w:rsidP="00A32C4A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32C4A" w:rsidRPr="009A5BFB" w:rsidRDefault="00A32C4A" w:rsidP="00A32C4A">
            <w:pPr>
              <w:pStyle w:val="a6"/>
              <w:spacing w:after="0" w:line="0" w:lineRule="atLeast"/>
            </w:pPr>
            <w:r w:rsidRPr="009A5BFB">
              <w:t>Юдин А.Н.</w:t>
            </w:r>
          </w:p>
        </w:tc>
        <w:tc>
          <w:tcPr>
            <w:tcW w:w="3128" w:type="dxa"/>
          </w:tcPr>
          <w:p w:rsidR="00A32C4A" w:rsidRPr="009A5BFB" w:rsidRDefault="00A32C4A" w:rsidP="00A32C4A">
            <w:pPr>
              <w:pStyle w:val="a6"/>
              <w:spacing w:after="0" w:line="0" w:lineRule="atLeast"/>
              <w:jc w:val="both"/>
            </w:pPr>
            <w:proofErr w:type="spellStart"/>
            <w:r w:rsidRPr="009A5BFB">
              <w:t>Этноэкология</w:t>
            </w:r>
            <w:proofErr w:type="spellEnd"/>
            <w:r w:rsidRPr="009A5BFB">
              <w:t xml:space="preserve"> учебное пособие для студентов ЕГФ по специальности 022000.62 Экология и природопользование </w:t>
            </w:r>
          </w:p>
        </w:tc>
        <w:tc>
          <w:tcPr>
            <w:tcW w:w="983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A32C4A" w:rsidRPr="0026544F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F">
              <w:rPr>
                <w:rFonts w:ascii="Times New Roman" w:hAnsi="Times New Roman" w:cs="Times New Roman"/>
                <w:sz w:val="20"/>
                <w:szCs w:val="20"/>
              </w:rPr>
              <w:t>ШГПУ</w:t>
            </w:r>
          </w:p>
        </w:tc>
        <w:tc>
          <w:tcPr>
            <w:tcW w:w="992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2C4A" w:rsidRPr="0026544F" w:rsidRDefault="00A32C4A" w:rsidP="00A32C4A">
            <w:pPr>
              <w:pStyle w:val="11"/>
              <w:shd w:val="clear" w:color="auto" w:fill="auto"/>
              <w:spacing w:line="0" w:lineRule="atLeast"/>
              <w:jc w:val="center"/>
              <w:rPr>
                <w:rStyle w:val="CenturySchoolbook7pt"/>
                <w:i w:val="0"/>
                <w:color w:val="auto"/>
                <w:sz w:val="20"/>
                <w:szCs w:val="20"/>
              </w:rPr>
            </w:pPr>
            <w:r w:rsidRPr="0026544F">
              <w:rPr>
                <w:rStyle w:val="CenturySchoolbook7pt"/>
                <w:i w:val="0"/>
                <w:color w:val="auto"/>
                <w:sz w:val="20"/>
                <w:szCs w:val="20"/>
              </w:rPr>
              <w:t>12,8</w:t>
            </w:r>
          </w:p>
        </w:tc>
        <w:tc>
          <w:tcPr>
            <w:tcW w:w="1262" w:type="dxa"/>
          </w:tcPr>
          <w:p w:rsidR="00A32C4A" w:rsidRPr="009A5BFB" w:rsidRDefault="00A32C4A" w:rsidP="00A32C4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FB">
              <w:rPr>
                <w:rStyle w:val="CenturySchoolbook7pt"/>
                <w:rFonts w:ascii="Times New Roman" w:hAnsi="Times New Roman" w:cs="Times New Roman"/>
                <w:i w:val="0"/>
                <w:sz w:val="20"/>
                <w:szCs w:val="20"/>
              </w:rPr>
              <w:t>Шуя, Изд-во ФГБОУ ВПО «ШГПУ»</w:t>
            </w:r>
          </w:p>
        </w:tc>
      </w:tr>
    </w:tbl>
    <w:p w:rsidR="00B30C27" w:rsidRPr="007D38E7" w:rsidRDefault="00B30C27" w:rsidP="007D38E7">
      <w:pPr>
        <w:pStyle w:val="1"/>
        <w:spacing w:before="0" w:after="0" w:line="276" w:lineRule="auto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:rsidR="00B30C27" w:rsidRPr="002F1DD8" w:rsidRDefault="00B30C27" w:rsidP="002F1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8">
        <w:rPr>
          <w:rFonts w:ascii="Times New Roman" w:hAnsi="Times New Roman" w:cs="Times New Roman"/>
          <w:b/>
          <w:sz w:val="28"/>
          <w:szCs w:val="28"/>
        </w:rPr>
        <w:t>Учебные  пособия, изданные в 2013 году</w:t>
      </w:r>
    </w:p>
    <w:tbl>
      <w:tblPr>
        <w:tblW w:w="1119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1702"/>
        <w:gridCol w:w="3119"/>
        <w:gridCol w:w="992"/>
        <w:gridCol w:w="1417"/>
        <w:gridCol w:w="993"/>
        <w:gridCol w:w="992"/>
        <w:gridCol w:w="1276"/>
      </w:tblGrid>
      <w:tr w:rsidR="0005236F" w:rsidRPr="00432AE0" w:rsidTr="00432AE0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32AE0" w:rsidRDefault="00432AE0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6F" w:rsidRPr="00432AE0" w:rsidRDefault="00432AE0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236F" w:rsidRPr="00432AE0" w:rsidRDefault="0005236F" w:rsidP="00EB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2AE0" w:rsidRDefault="00432AE0" w:rsidP="0029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6F" w:rsidRPr="00432AE0" w:rsidRDefault="0005236F" w:rsidP="0029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432AE0" w:rsidRPr="00432AE0" w:rsidTr="008572AD">
        <w:trPr>
          <w:trHeight w:val="979"/>
        </w:trPr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Бурлакова Т.В.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Индивидуализация, как средство обучения математике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Изд-во Шуйского филиала ИвГУ</w:t>
            </w:r>
          </w:p>
        </w:tc>
      </w:tr>
      <w:tr w:rsidR="00432AE0" w:rsidRPr="00432AE0" w:rsidTr="008572AD">
        <w:trPr>
          <w:trHeight w:val="1111"/>
        </w:trPr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Виноградов В.Л.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Бирациональные изоморфизмы проективных плоскостей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Изд-во Шуйского филиала ИвГУ</w:t>
            </w:r>
          </w:p>
        </w:tc>
      </w:tr>
      <w:tr w:rsidR="00432AE0" w:rsidRPr="00432AE0" w:rsidTr="008572AD">
        <w:trPr>
          <w:trHeight w:val="960"/>
        </w:trPr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Гинко В.И., Кисляков П.А.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и  экологический риск</w:t>
            </w:r>
          </w:p>
        </w:tc>
        <w:tc>
          <w:tcPr>
            <w:tcW w:w="992" w:type="dxa"/>
          </w:tcPr>
          <w:p w:rsidR="008572AD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  <w:p w:rsidR="00432AE0" w:rsidRPr="008572AD" w:rsidRDefault="00432AE0" w:rsidP="008572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8572AD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32AE0" w:rsidRPr="008572AD" w:rsidRDefault="00432AE0" w:rsidP="008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 Шпикалова Т.Я Макарова Н.Р., Щирова А.Н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32AE0">
              <w:rPr>
                <w:rFonts w:ascii="Times New Roman" w:hAnsi="Times New Roman"/>
                <w:b w:val="0"/>
                <w:bCs/>
                <w:sz w:val="20"/>
              </w:rPr>
              <w:t>Изобразительное искусство.</w:t>
            </w:r>
          </w:p>
          <w:p w:rsidR="00432AE0" w:rsidRPr="00432AE0" w:rsidRDefault="00432AE0" w:rsidP="00EB396B">
            <w:pPr>
              <w:pStyle w:val="a6"/>
              <w:spacing w:after="0"/>
              <w:jc w:val="both"/>
              <w:rPr>
                <w:bCs/>
              </w:rPr>
            </w:pPr>
            <w:r w:rsidRPr="00432AE0">
              <w:rPr>
                <w:bCs/>
              </w:rPr>
              <w:t xml:space="preserve">3 класс. Творческая тетрадь. </w:t>
            </w:r>
            <w:r w:rsidRPr="00432AE0">
              <w:t>ФГОС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 Шпикалова Т.Я Макарова Н.Р., Щирова А.Н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32AE0">
              <w:rPr>
                <w:rFonts w:ascii="Times New Roman" w:hAnsi="Times New Roman"/>
                <w:b w:val="0"/>
                <w:bCs/>
                <w:sz w:val="20"/>
              </w:rPr>
              <w:t>Изобразительное искусство.</w:t>
            </w:r>
          </w:p>
          <w:p w:rsidR="00432AE0" w:rsidRPr="00432AE0" w:rsidRDefault="00432AE0" w:rsidP="00EB396B">
            <w:pPr>
              <w:pStyle w:val="a6"/>
              <w:spacing w:after="0"/>
              <w:jc w:val="both"/>
            </w:pPr>
            <w:r w:rsidRPr="00432AE0">
              <w:rPr>
                <w:bCs/>
              </w:rPr>
              <w:t xml:space="preserve">2 класс. Творческая тетрадь. </w:t>
            </w:r>
            <w:r w:rsidRPr="00432AE0">
              <w:t>ФГОС</w:t>
            </w:r>
          </w:p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 Шпикалова Т.Я. Макарова Н.Р. Щирова А.Н.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Волшебный мир народного творчества. Пособие для детей 5-7 лет.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 Шпикалова Т.Я., Макарова Н.Р., Щирова А.Н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AE0">
              <w:rPr>
                <w:rFonts w:ascii="Times New Roman" w:hAnsi="Times New Roman"/>
                <w:sz w:val="20"/>
                <w:szCs w:val="20"/>
              </w:rPr>
              <w:t xml:space="preserve">Уроки изобразительного искусства. Поурочные разработки 6 класс. </w:t>
            </w: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 Шпикалова Т.Я., Макарова Н.Р., Щирова А.Н., Поровская Г.А.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Уроки изобразительного искусства. Поурочные разработки 7 класс. ФГОС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Л.В., Шпикалова Т.Я.,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Уроки изобразительного искусства. Поурочные разработки. 1-4 классы. ФГОС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21,36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32A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Ершова Л.В., Шпикалова Т.Я., Макарова Н.Р., Щирова А.Н.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32AE0">
              <w:rPr>
                <w:rFonts w:ascii="Times New Roman" w:hAnsi="Times New Roman"/>
                <w:b w:val="0"/>
                <w:bCs/>
                <w:sz w:val="20"/>
              </w:rPr>
              <w:t>Изобразительное искусство. 4 класс. Творческая тетрадь. ФГОС</w:t>
            </w:r>
          </w:p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32A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32A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32A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32A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Ершова Л.В., Шпикалова Т.Я., Поровская Г.А.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Уроки изобразительного искусства. Поурочные разработки 5 класс. ФГОС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Шпикалова Т.Я. Величкина Г.А.</w:t>
            </w:r>
          </w:p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pacing w:before="0" w:after="0"/>
              <w:jc w:val="left"/>
              <w:rPr>
                <w:rFonts w:ascii="Times New Roman" w:eastAsiaTheme="minorHAnsi" w:hAnsi="Times New Roman"/>
                <w:b w:val="0"/>
                <w:kern w:val="0"/>
                <w:sz w:val="20"/>
                <w:lang w:eastAsia="en-US"/>
              </w:rPr>
            </w:pPr>
            <w:r w:rsidRPr="00432AE0">
              <w:rPr>
                <w:rFonts w:ascii="Times New Roman" w:eastAsiaTheme="minorHAnsi" w:hAnsi="Times New Roman"/>
                <w:b w:val="0"/>
                <w:kern w:val="0"/>
                <w:sz w:val="20"/>
                <w:lang w:eastAsia="en-US"/>
              </w:rPr>
              <w:t xml:space="preserve">Дымковская игрушка. Рабочая тетрадь по основам декоративно-прикладного искусства для занятий с детьми 6-8 лет на уроках труда и </w:t>
            </w:r>
            <w:proofErr w:type="gramStart"/>
            <w:r w:rsidRPr="00432AE0">
              <w:rPr>
                <w:rFonts w:ascii="Times New Roman" w:eastAsiaTheme="minorHAnsi" w:hAnsi="Times New Roman"/>
                <w:b w:val="0"/>
                <w:kern w:val="0"/>
                <w:sz w:val="20"/>
                <w:lang w:eastAsia="en-US"/>
              </w:rPr>
              <w:t>ИЗО</w:t>
            </w:r>
            <w:proofErr w:type="gramEnd"/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rFonts w:eastAsiaTheme="minorHAnsi"/>
                <w:lang w:eastAsia="en-US"/>
              </w:rPr>
            </w:pPr>
            <w:r w:rsidRPr="00432AE0">
              <w:rPr>
                <w:rFonts w:eastAsiaTheme="minorHAnsi"/>
                <w:lang w:eastAsia="en-US"/>
              </w:rPr>
              <w:t>Просвещение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rFonts w:eastAsiaTheme="minorHAnsi"/>
                <w:lang w:eastAsia="en-US"/>
              </w:rPr>
            </w:pPr>
            <w:r w:rsidRPr="00432AE0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rFonts w:eastAsiaTheme="minorHAnsi"/>
                <w:lang w:eastAsia="en-US"/>
              </w:rPr>
            </w:pPr>
            <w:r w:rsidRPr="00432AE0">
              <w:rPr>
                <w:rFonts w:eastAsiaTheme="minorHAnsi"/>
                <w:lang w:eastAsia="en-US"/>
              </w:rPr>
              <w:t>7000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rFonts w:eastAsiaTheme="minorHAnsi"/>
                <w:lang w:eastAsia="en-US"/>
              </w:rPr>
            </w:pPr>
            <w:r w:rsidRPr="00432AE0">
              <w:rPr>
                <w:rFonts w:eastAsiaTheme="minorHAnsi"/>
                <w:lang w:eastAsia="en-US"/>
              </w:rPr>
              <w:t>М.: «Просвещение»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Зарощин Е.Б.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История костюма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Кисляков П.А.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Социальная безопасность образовательной среды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8,9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rPr>
          <w:trHeight w:val="1232"/>
        </w:trPr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Козлов О.А., Михайлов Ю.С., Зайцева С.А.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eastAsia="TimesNewRomanPSMT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pStyle w:val="a6"/>
              <w:spacing w:after="0"/>
              <w:rPr>
                <w:lang w:eastAsia="en-US"/>
              </w:rPr>
            </w:pPr>
            <w:r w:rsidRPr="00432AE0">
              <w:rPr>
                <w:lang w:eastAsia="en-US"/>
              </w:rPr>
              <w:t>Кроткова И.Н.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lang w:eastAsia="en-US"/>
              </w:rPr>
            </w:pPr>
            <w:r w:rsidRPr="00432AE0">
              <w:rPr>
                <w:lang w:eastAsia="en-US"/>
              </w:rPr>
              <w:t xml:space="preserve">Учебное пособие по стилистике французского языка </w:t>
            </w:r>
            <w:r w:rsidRPr="00432AE0">
              <w:rPr>
                <w:b/>
                <w:lang w:eastAsia="en-US"/>
              </w:rPr>
              <w:t>(электронное издание)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ind w:right="2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ind w:right="2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Маслов В.Г.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Иваново: Юнона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Иваново: Юнона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Надеждин Е.Н., Смирнова Е.Е.,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Эконометрика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АНО ВПО «ИЭУ»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20,0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Тула: АНО ВПО «ИЭУ»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Надеждин Е.Н., Смирнова Е.Е., </w:t>
            </w:r>
            <w:proofErr w:type="spell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Шершакова</w:t>
            </w:r>
            <w:proofErr w:type="spellEnd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3119" w:type="dxa"/>
            <w:vAlign w:val="center"/>
          </w:tcPr>
          <w:p w:rsidR="00432AE0" w:rsidRPr="00432AE0" w:rsidRDefault="00432AE0" w:rsidP="00EB396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AE0">
              <w:rPr>
                <w:rFonts w:ascii="Times New Roman" w:hAnsi="Times New Roman"/>
                <w:b w:val="0"/>
                <w:sz w:val="20"/>
              </w:rPr>
              <w:t>Математические основы моделирования и анализа интегрированных систем защиты информации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 xml:space="preserve">НОУ ВПО МИКБ 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11,9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300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 xml:space="preserve">Изд-во </w:t>
            </w:r>
            <w:proofErr w:type="spellStart"/>
            <w:r w:rsidRPr="00432AE0">
              <w:rPr>
                <w:kern w:val="28"/>
              </w:rPr>
              <w:t>ТулГУ</w:t>
            </w:r>
            <w:proofErr w:type="spellEnd"/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Правдов Д.М.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eastAsia="TimesNewRomanPSMT" w:hAnsi="Times New Roman" w:cs="Times New Roman"/>
                <w:sz w:val="20"/>
                <w:szCs w:val="20"/>
              </w:rPr>
              <w:t>Модель открытого физкультурно-образовательного пространства педагогического вуза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Прияткина Н.Ю.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Педагогика досуга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Румянцева И.Б.,  Целищева И.И.</w:t>
            </w:r>
          </w:p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(в соавторстве)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Сборник программ внеурочной деятельности. Начальная школа. Кн.1</w:t>
            </w:r>
            <w:proofErr w:type="gram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 /С</w:t>
            </w:r>
            <w:proofErr w:type="gramEnd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ост. О.М. </w:t>
            </w:r>
            <w:proofErr w:type="spell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Корчемлюк</w:t>
            </w:r>
            <w:proofErr w:type="spellEnd"/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Рямянцева</w:t>
            </w:r>
            <w:proofErr w:type="spellEnd"/>
            <w:r w:rsidRPr="00432AE0">
              <w:rPr>
                <w:rFonts w:ascii="Times New Roman" w:hAnsi="Times New Roman" w:cs="Times New Roman"/>
                <w:sz w:val="20"/>
                <w:szCs w:val="20"/>
              </w:rPr>
              <w:t xml:space="preserve"> И.Б., Целищева И.И., Зайцева С.А.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Формирование вычислительных навыков на уроках математики. 1-5 классы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Илекса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М.: Илекса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Сербул М. Н.  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pStyle w:val="Str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E0">
              <w:rPr>
                <w:rFonts w:ascii="Times New Roman" w:hAnsi="Times New Roman"/>
                <w:sz w:val="20"/>
                <w:szCs w:val="20"/>
              </w:rPr>
              <w:t>Просвещение и русская драма учебное пособие</w:t>
            </w:r>
          </w:p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bCs/>
                <w:sz w:val="20"/>
                <w:szCs w:val="20"/>
              </w:rPr>
              <w:t>Сундарева Е.А.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Практикум по культуре речи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432AE0" w:rsidRPr="00432AE0" w:rsidRDefault="00432AE0" w:rsidP="00EB396B">
            <w:pPr>
              <w:pStyle w:val="a6"/>
              <w:spacing w:after="0"/>
              <w:rPr>
                <w:kern w:val="28"/>
              </w:rPr>
            </w:pPr>
            <w:r w:rsidRPr="00432AE0">
              <w:rPr>
                <w:kern w:val="28"/>
              </w:rPr>
              <w:t>Толстов С.Н., Карасева Т.В., Толстова С.Ю., Руженская Е.В., Махов А.С.</w:t>
            </w:r>
          </w:p>
        </w:tc>
        <w:tc>
          <w:tcPr>
            <w:tcW w:w="3119" w:type="dxa"/>
            <w:vAlign w:val="center"/>
            <w:hideMark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Возрастная психопатология и психоконсультирование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  <w:vAlign w:val="center"/>
            <w:hideMark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  <w:rPr>
                <w:kern w:val="28"/>
              </w:rPr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  <w:tr w:rsidR="00432AE0" w:rsidRPr="00432AE0" w:rsidTr="00432AE0">
        <w:tc>
          <w:tcPr>
            <w:tcW w:w="708" w:type="dxa"/>
            <w:vAlign w:val="center"/>
          </w:tcPr>
          <w:p w:rsidR="00432AE0" w:rsidRPr="00432AE0" w:rsidRDefault="00432AE0" w:rsidP="00B30C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32AE0" w:rsidRPr="00432AE0" w:rsidRDefault="00432AE0" w:rsidP="00EB3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Шмелева Е.А.</w:t>
            </w:r>
          </w:p>
        </w:tc>
        <w:tc>
          <w:tcPr>
            <w:tcW w:w="3119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Диагностика и формирование инновационного потенциала личности в образовательном пространстве педагогического вуза</w:t>
            </w:r>
          </w:p>
        </w:tc>
        <w:tc>
          <w:tcPr>
            <w:tcW w:w="992" w:type="dxa"/>
          </w:tcPr>
          <w:p w:rsidR="00432AE0" w:rsidRPr="00432AE0" w:rsidRDefault="00432AE0">
            <w:pPr>
              <w:rPr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417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  <w:tc>
          <w:tcPr>
            <w:tcW w:w="993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32AE0" w:rsidRPr="00432AE0" w:rsidRDefault="00432AE0" w:rsidP="00EB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32AE0" w:rsidRPr="00432AE0" w:rsidRDefault="00432AE0" w:rsidP="00EB396B">
            <w:pPr>
              <w:pStyle w:val="a6"/>
              <w:spacing w:after="0"/>
              <w:jc w:val="both"/>
            </w:pPr>
            <w:r w:rsidRPr="00432AE0">
              <w:rPr>
                <w:kern w:val="28"/>
              </w:rPr>
              <w:t>Изд-во Шуйского филиала ИвГУ</w:t>
            </w:r>
          </w:p>
        </w:tc>
      </w:tr>
    </w:tbl>
    <w:p w:rsidR="00B30C27" w:rsidRPr="00CC74D1" w:rsidRDefault="00B30C27" w:rsidP="00B30C27"/>
    <w:p w:rsidR="00BF5ED0" w:rsidRPr="009421E8" w:rsidRDefault="00BF5ED0" w:rsidP="00BF5ED0">
      <w:pPr>
        <w:jc w:val="center"/>
        <w:rPr>
          <w:b/>
        </w:rPr>
      </w:pPr>
      <w:r w:rsidRPr="00C400E2">
        <w:rPr>
          <w:b/>
          <w:sz w:val="24"/>
          <w:szCs w:val="24"/>
        </w:rPr>
        <w:t xml:space="preserve">Учебные </w:t>
      </w:r>
      <w:r>
        <w:rPr>
          <w:b/>
          <w:sz w:val="24"/>
          <w:szCs w:val="24"/>
        </w:rPr>
        <w:t>пособия,  изданные в 2014</w:t>
      </w:r>
      <w:r w:rsidRPr="00C400E2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BF5ED0" w:rsidRPr="009421E8" w:rsidRDefault="00BF5ED0" w:rsidP="00BF5ED0">
      <w:pPr>
        <w:jc w:val="right"/>
      </w:pPr>
    </w:p>
    <w:tbl>
      <w:tblPr>
        <w:tblW w:w="5837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83"/>
        <w:gridCol w:w="1647"/>
        <w:gridCol w:w="4190"/>
        <w:gridCol w:w="1028"/>
        <w:gridCol w:w="1370"/>
        <w:gridCol w:w="2255"/>
      </w:tblGrid>
      <w:tr w:rsidR="00AE0106" w:rsidRPr="00BF5ED0" w:rsidTr="00AE0106">
        <w:tc>
          <w:tcPr>
            <w:tcW w:w="306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875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0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613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009" w:type="pct"/>
            <w:shd w:val="clear" w:color="auto" w:fill="BFBFBF"/>
            <w:vAlign w:val="center"/>
          </w:tcPr>
          <w:p w:rsidR="00BF5ED0" w:rsidRPr="00BF5ED0" w:rsidRDefault="00BF5ED0" w:rsidP="00BF5ED0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Маслов В.Г Маслов Д.Я.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Словарь заимствованных слов в русском языке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Иваново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Маслов В.Г.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на уроке и во внеурочное время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Иваново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Муравьёва Г.Е. 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науки и образования 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13,5.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Шуйский филиал ИвГУ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А.В., Полянский А.Д., Монахов М.Ю.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безопасность и защита информации. Оценка и контроль достоверности информации в АСУ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5.8.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Шуйский филиал ИвГУ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А.В., Монахов М.Ю., </w:t>
            </w: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геоинформационным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5.8.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Шуйский филиал ИвГУ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А.А., Петров С.В., </w:t>
            </w: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Гинко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В.И. 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М.: Издательство «русский журнал»;</w:t>
            </w:r>
          </w:p>
        </w:tc>
      </w:tr>
      <w:tr w:rsidR="00AE0106" w:rsidRPr="00BF5ED0" w:rsidTr="00AE0106"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>Замогильнов</w:t>
            </w:r>
            <w:proofErr w:type="spellEnd"/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А.И. 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аспекты теории и методики детского юношеского спорта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Шуя, Шуйский филиал ИвГУ</w:t>
            </w:r>
          </w:p>
        </w:tc>
      </w:tr>
      <w:tr w:rsidR="00AE0106" w:rsidRPr="00BF5ED0" w:rsidTr="00AE0106">
        <w:trPr>
          <w:trHeight w:val="225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Тарасова В.Н. Румянцева И.Б.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 решение профессиональных задач в образовании  </w:t>
            </w:r>
          </w:p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7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30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Шуя, Шуйский филиал ИвГУ</w:t>
            </w:r>
          </w:p>
        </w:tc>
      </w:tr>
      <w:tr w:rsidR="00AE0106" w:rsidRPr="00BF5ED0" w:rsidTr="00AE0106">
        <w:trPr>
          <w:trHeight w:val="300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как средство обучения математике 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7.1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100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Шуя, Шуйский филиал ИвГУ</w:t>
            </w:r>
          </w:p>
        </w:tc>
      </w:tr>
      <w:tr w:rsidR="00AE0106" w:rsidRPr="00BF5ED0" w:rsidTr="00AE0106">
        <w:trPr>
          <w:trHeight w:val="240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Когаловский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С.Р. 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теорию решеток 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10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Шуя, Шуйский филиал ИвГУ</w:t>
            </w:r>
          </w:p>
        </w:tc>
      </w:tr>
      <w:tr w:rsidR="00AE0106" w:rsidRPr="00BF5ED0" w:rsidTr="00AE0106">
        <w:trPr>
          <w:trHeight w:val="285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Ершова Л.В.,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Макарова Н.Р.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Щирова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1 класс. Творческая тетрадь. ФГОС 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4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7000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Серия Перспектива  М.: Просвещение</w:t>
            </w:r>
          </w:p>
        </w:tc>
      </w:tr>
      <w:tr w:rsidR="00AE0106" w:rsidRPr="00BF5ED0" w:rsidTr="00AE0106">
        <w:trPr>
          <w:trHeight w:val="300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Ершова Л.В.,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Макарова Н.Р.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Щирова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2 класс. Творческая тетрадь. ФГОС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4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10000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Серия Перспектива  М.: Просвещение</w:t>
            </w:r>
          </w:p>
        </w:tc>
      </w:tr>
      <w:tr w:rsidR="00AE0106" w:rsidRPr="00BF5ED0" w:rsidTr="00AE0106">
        <w:trPr>
          <w:trHeight w:val="405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Ершова Л.В.,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Макарова Н.Р.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Щирова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3 класс. Творческая тетрадь. ФГОС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10000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Серия Перспектива  М.: Просвещение</w:t>
            </w:r>
          </w:p>
        </w:tc>
      </w:tr>
      <w:tr w:rsidR="00AE0106" w:rsidRPr="00BF5ED0" w:rsidTr="00AE0106">
        <w:trPr>
          <w:trHeight w:val="390"/>
        </w:trPr>
        <w:tc>
          <w:tcPr>
            <w:tcW w:w="306" w:type="pct"/>
            <w:vAlign w:val="center"/>
          </w:tcPr>
          <w:p w:rsidR="00BF5ED0" w:rsidRPr="00BF5ED0" w:rsidRDefault="00BF5ED0" w:rsidP="00BF5E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Ершова Л.В.,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Макарова Н.Р.</w:t>
            </w:r>
          </w:p>
          <w:p w:rsidR="00BF5ED0" w:rsidRPr="00BF5ED0" w:rsidRDefault="00BF5ED0" w:rsidP="00BF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Щирова</w:t>
            </w:r>
            <w:proofErr w:type="spellEnd"/>
            <w:r w:rsidRPr="00BF5ED0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875" w:type="pct"/>
            <w:vAlign w:val="center"/>
          </w:tcPr>
          <w:p w:rsidR="00BF5ED0" w:rsidRPr="00BF5ED0" w:rsidRDefault="00BF5ED0" w:rsidP="00BF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ED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класс. Творческая тетрадь. ФГОС</w:t>
            </w:r>
          </w:p>
        </w:tc>
        <w:tc>
          <w:tcPr>
            <w:tcW w:w="460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5</w:t>
            </w:r>
          </w:p>
        </w:tc>
        <w:tc>
          <w:tcPr>
            <w:tcW w:w="613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center"/>
              <w:rPr>
                <w:kern w:val="28"/>
              </w:rPr>
            </w:pPr>
            <w:r w:rsidRPr="00BF5ED0">
              <w:rPr>
                <w:kern w:val="28"/>
              </w:rPr>
              <w:t>10000</w:t>
            </w:r>
          </w:p>
        </w:tc>
        <w:tc>
          <w:tcPr>
            <w:tcW w:w="1009" w:type="pct"/>
            <w:vAlign w:val="center"/>
          </w:tcPr>
          <w:p w:rsidR="00BF5ED0" w:rsidRPr="00BF5ED0" w:rsidRDefault="00BF5ED0" w:rsidP="00BF5ED0">
            <w:pPr>
              <w:pStyle w:val="a6"/>
              <w:spacing w:after="0"/>
              <w:jc w:val="both"/>
              <w:rPr>
                <w:kern w:val="28"/>
              </w:rPr>
            </w:pPr>
            <w:r w:rsidRPr="00BF5ED0">
              <w:t>Серия Перспектива  М.: Просвещение</w:t>
            </w:r>
          </w:p>
        </w:tc>
      </w:tr>
    </w:tbl>
    <w:p w:rsidR="00BF5ED0" w:rsidRPr="009421E8" w:rsidRDefault="00BF5ED0" w:rsidP="00BF5ED0"/>
    <w:p w:rsidR="00BF5ED0" w:rsidRDefault="00BF5ED0" w:rsidP="00BF5ED0"/>
    <w:p w:rsidR="00A32C4A" w:rsidRPr="009A5BFB" w:rsidRDefault="00A32C4A" w:rsidP="00973D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C4A" w:rsidRPr="009A5BFB" w:rsidSect="00151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9D8"/>
    <w:multiLevelType w:val="hybridMultilevel"/>
    <w:tmpl w:val="4398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019"/>
    <w:multiLevelType w:val="hybridMultilevel"/>
    <w:tmpl w:val="4398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9F"/>
    <w:multiLevelType w:val="hybridMultilevel"/>
    <w:tmpl w:val="94AE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0898"/>
    <w:multiLevelType w:val="hybridMultilevel"/>
    <w:tmpl w:val="B082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C68E3"/>
    <w:multiLevelType w:val="hybridMultilevel"/>
    <w:tmpl w:val="D406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2448"/>
    <w:multiLevelType w:val="hybridMultilevel"/>
    <w:tmpl w:val="7CCE60E0"/>
    <w:lvl w:ilvl="0" w:tplc="E1FAC9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C0BB8"/>
    <w:multiLevelType w:val="hybridMultilevel"/>
    <w:tmpl w:val="7C64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370C"/>
    <w:multiLevelType w:val="hybridMultilevel"/>
    <w:tmpl w:val="F44E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73D28"/>
    <w:rsid w:val="0005236F"/>
    <w:rsid w:val="00097C48"/>
    <w:rsid w:val="000B745B"/>
    <w:rsid w:val="00151677"/>
    <w:rsid w:val="00215AF5"/>
    <w:rsid w:val="0026544F"/>
    <w:rsid w:val="00293422"/>
    <w:rsid w:val="002B53AC"/>
    <w:rsid w:val="002F1DD8"/>
    <w:rsid w:val="003C5B11"/>
    <w:rsid w:val="004231B7"/>
    <w:rsid w:val="00432AE0"/>
    <w:rsid w:val="00522F0B"/>
    <w:rsid w:val="005313D3"/>
    <w:rsid w:val="0055164A"/>
    <w:rsid w:val="00615E00"/>
    <w:rsid w:val="007B6BBB"/>
    <w:rsid w:val="007D38E7"/>
    <w:rsid w:val="008572AD"/>
    <w:rsid w:val="00973D28"/>
    <w:rsid w:val="00986C89"/>
    <w:rsid w:val="009A5BFB"/>
    <w:rsid w:val="00A32C4A"/>
    <w:rsid w:val="00AE0106"/>
    <w:rsid w:val="00B30C27"/>
    <w:rsid w:val="00BE5628"/>
    <w:rsid w:val="00BF5ED0"/>
    <w:rsid w:val="00C2418C"/>
    <w:rsid w:val="00E87C48"/>
    <w:rsid w:val="00F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8"/>
  </w:style>
  <w:style w:type="paragraph" w:styleId="1">
    <w:name w:val="heading 1"/>
    <w:basedOn w:val="a"/>
    <w:next w:val="a"/>
    <w:link w:val="10"/>
    <w:qFormat/>
    <w:rsid w:val="00B30C27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973D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75pt">
    <w:name w:val="Основной текст + 7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pt-1pt">
    <w:name w:val="Основной текст + 7 pt;Курсив;Интервал -1 pt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5pt0">
    <w:name w:val="Основной текст + 5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Полужирный;Курсив"/>
    <w:basedOn w:val="a0"/>
    <w:rsid w:val="00973D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rebuchetMS65pt">
    <w:name w:val="Основной текст + Trebuchet MS;6;5 pt"/>
    <w:basedOn w:val="a0"/>
    <w:rsid w:val="00973D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enturySchoolbook7pt">
    <w:name w:val="Основной текст + Century Schoolbook;7 pt;Курсив"/>
    <w:basedOn w:val="a0"/>
    <w:rsid w:val="00973D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86C89"/>
    <w:pPr>
      <w:ind w:left="720"/>
      <w:contextualSpacing/>
    </w:pPr>
  </w:style>
  <w:style w:type="character" w:customStyle="1" w:styleId="105pt">
    <w:name w:val="Основной текст + 10;5 pt;Курсив"/>
    <w:basedOn w:val="a0"/>
    <w:rsid w:val="00A32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"/>
    <w:basedOn w:val="a0"/>
    <w:rsid w:val="00A32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Не полужирный;Интервал 0 pt"/>
    <w:basedOn w:val="a0"/>
    <w:rsid w:val="00A3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okAntiqua6pt0pt">
    <w:name w:val="Основной текст + Book Antiqua;6 pt;Не полужирный;Курсив;Интервал 0 pt"/>
    <w:basedOn w:val="a0"/>
    <w:rsid w:val="00A32C4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ody Text"/>
    <w:aliases w:val="Body Text Char, Знак,Знак"/>
    <w:basedOn w:val="a"/>
    <w:link w:val="a7"/>
    <w:uiPriority w:val="99"/>
    <w:rsid w:val="00A32C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ody Text Char Знак, Знак Знак,Знак Знак"/>
    <w:basedOn w:val="a0"/>
    <w:link w:val="a6"/>
    <w:uiPriority w:val="99"/>
    <w:rsid w:val="00A32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pt1">
    <w:name w:val="Основной текст + 7 pt;Полужирный"/>
    <w:basedOn w:val="a0"/>
    <w:rsid w:val="007B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1">
    <w:name w:val="Основной текст + 7;5 pt;Полужирный"/>
    <w:basedOn w:val="a0"/>
    <w:rsid w:val="007B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Полужирный;Курсив"/>
    <w:basedOn w:val="a0"/>
    <w:rsid w:val="007B6B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30C27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String">
    <w:name w:val="String"/>
    <w:basedOn w:val="a"/>
    <w:rsid w:val="00B30C27"/>
    <w:pPr>
      <w:autoSpaceDE w:val="0"/>
      <w:autoSpaceDN w:val="0"/>
      <w:adjustRightInd w:val="0"/>
      <w:spacing w:after="0" w:line="240" w:lineRule="auto"/>
    </w:pPr>
    <w:rPr>
      <w:rFonts w:ascii="a_Timer" w:eastAsia="Times New Roman" w:hAnsi="a_Time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C27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973D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75pt">
    <w:name w:val="Основной текст + 7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pt-1pt">
    <w:name w:val="Основной текст + 7 pt;Курсив;Интервал -1 pt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5pt0">
    <w:name w:val="Основной текст + 5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0"/>
    <w:rsid w:val="0097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basedOn w:val="a0"/>
    <w:rsid w:val="00973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Полужирный;Курсив"/>
    <w:basedOn w:val="a0"/>
    <w:rsid w:val="00973D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rebuchetMS65pt">
    <w:name w:val="Основной текст + Trebuchet MS;6;5 pt"/>
    <w:basedOn w:val="a0"/>
    <w:rsid w:val="00973D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enturySchoolbook7pt">
    <w:name w:val="Основной текст + Century Schoolbook;7 pt;Курсив"/>
    <w:basedOn w:val="a0"/>
    <w:rsid w:val="00973D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86C89"/>
    <w:pPr>
      <w:ind w:left="720"/>
      <w:contextualSpacing/>
    </w:pPr>
  </w:style>
  <w:style w:type="character" w:customStyle="1" w:styleId="105pt">
    <w:name w:val="Основной текст + 10;5 pt;Курсив"/>
    <w:basedOn w:val="a0"/>
    <w:rsid w:val="00A32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"/>
    <w:basedOn w:val="a0"/>
    <w:rsid w:val="00A32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0"/>
    <w:rsid w:val="00A3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Не полужирный;Интервал 0 pt"/>
    <w:basedOn w:val="a0"/>
    <w:rsid w:val="00A3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okAntiqua6pt0pt">
    <w:name w:val="Основной текст + Book Antiqua;6 pt;Не полужирный;Курсив;Интервал 0 pt"/>
    <w:basedOn w:val="a0"/>
    <w:rsid w:val="00A32C4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ody Text"/>
    <w:aliases w:val="Body Text Char, Знак,Знак"/>
    <w:basedOn w:val="a"/>
    <w:link w:val="a7"/>
    <w:rsid w:val="00A32C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ody Text Char Знак, Знак Знак,Знак Знак"/>
    <w:basedOn w:val="a0"/>
    <w:link w:val="a6"/>
    <w:rsid w:val="00A32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pt1">
    <w:name w:val="Основной текст + 7 pt;Полужирный"/>
    <w:basedOn w:val="a0"/>
    <w:rsid w:val="007B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1">
    <w:name w:val="Основной текст + 7;5 pt;Полужирный"/>
    <w:basedOn w:val="a0"/>
    <w:rsid w:val="007B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Полужирный;Курсив"/>
    <w:basedOn w:val="a0"/>
    <w:rsid w:val="007B6B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30C27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String">
    <w:name w:val="String"/>
    <w:basedOn w:val="a"/>
    <w:rsid w:val="00B30C27"/>
    <w:pPr>
      <w:autoSpaceDE w:val="0"/>
      <w:autoSpaceDN w:val="0"/>
      <w:adjustRightInd w:val="0"/>
      <w:spacing w:after="0" w:line="240" w:lineRule="auto"/>
    </w:pPr>
    <w:rPr>
      <w:rFonts w:ascii="a_Timer" w:eastAsia="Times New Roman" w:hAnsi="a_Time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ukrir_sgpu</dc:creator>
  <cp:lastModifiedBy>ОКРИР</cp:lastModifiedBy>
  <cp:revision>3</cp:revision>
  <dcterms:created xsi:type="dcterms:W3CDTF">2015-04-24T06:58:00Z</dcterms:created>
  <dcterms:modified xsi:type="dcterms:W3CDTF">2015-04-24T07:02:00Z</dcterms:modified>
</cp:coreProperties>
</file>