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E0" w:rsidRPr="0014249A" w:rsidRDefault="003534E0" w:rsidP="003534E0">
      <w:pPr>
        <w:jc w:val="center"/>
        <w:rPr>
          <w:rFonts w:ascii="Times New Roman" w:hAnsi="Times New Roman"/>
          <w:b/>
          <w:sz w:val="28"/>
          <w:szCs w:val="28"/>
        </w:rPr>
      </w:pPr>
      <w:r w:rsidRPr="007E6356">
        <w:rPr>
          <w:rFonts w:ascii="Times New Roman" w:eastAsia="Arial Unicode MS" w:hAnsi="Times New Roman"/>
          <w:b/>
          <w:i/>
          <w:sz w:val="28"/>
          <w:szCs w:val="28"/>
        </w:rPr>
        <w:t xml:space="preserve">Статьи в рецензируемых научных </w:t>
      </w:r>
      <w:proofErr w:type="gramStart"/>
      <w:r w:rsidRPr="007E6356">
        <w:rPr>
          <w:rFonts w:ascii="Times New Roman" w:eastAsia="Arial Unicode MS" w:hAnsi="Times New Roman"/>
          <w:b/>
          <w:i/>
          <w:sz w:val="28"/>
          <w:szCs w:val="28"/>
        </w:rPr>
        <w:t>журналах</w:t>
      </w:r>
      <w:r>
        <w:rPr>
          <w:rFonts w:ascii="Times New Roman" w:eastAsia="Arial Unicode MS" w:hAnsi="Times New Roman"/>
          <w:b/>
          <w:i/>
          <w:sz w:val="28"/>
          <w:szCs w:val="28"/>
        </w:rPr>
        <w:t>(</w:t>
      </w:r>
      <w:r w:rsidRPr="00E85207"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b/>
          <w:i/>
          <w:sz w:val="28"/>
          <w:szCs w:val="28"/>
          <w:lang w:val="en-US"/>
        </w:rPr>
        <w:t>WoS</w:t>
      </w:r>
      <w:proofErr w:type="spellEnd"/>
      <w:proofErr w:type="gramEnd"/>
      <w:r w:rsidRPr="00E85207"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z w:val="28"/>
          <w:szCs w:val="28"/>
        </w:rPr>
        <w:t>,</w:t>
      </w:r>
      <w:r w:rsidRPr="00B316EB"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z w:val="28"/>
          <w:szCs w:val="28"/>
          <w:lang w:val="en-US"/>
        </w:rPr>
        <w:t>SCOPUS</w:t>
      </w:r>
      <w:r w:rsidRPr="00E85207"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z w:val="28"/>
          <w:szCs w:val="28"/>
        </w:rPr>
        <w:t>) 2021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268"/>
        <w:gridCol w:w="2835"/>
        <w:gridCol w:w="1134"/>
        <w:gridCol w:w="3118"/>
        <w:gridCol w:w="993"/>
        <w:gridCol w:w="1417"/>
        <w:gridCol w:w="1275"/>
        <w:gridCol w:w="1135"/>
      </w:tblGrid>
      <w:tr w:rsidR="003534E0" w:rsidRPr="00C9660B" w:rsidTr="00211909">
        <w:trPr>
          <w:trHeight w:val="627"/>
        </w:trPr>
        <w:tc>
          <w:tcPr>
            <w:tcW w:w="1135" w:type="dxa"/>
            <w:shd w:val="clear" w:color="auto" w:fill="auto"/>
          </w:tcPr>
          <w:p w:rsidR="003534E0" w:rsidRPr="00271D25" w:rsidRDefault="003534E0" w:rsidP="0021190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1D25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2835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Название статьи</w:t>
            </w:r>
          </w:p>
        </w:tc>
        <w:tc>
          <w:tcPr>
            <w:tcW w:w="1134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п.л</w:t>
            </w:r>
            <w:proofErr w:type="spellEnd"/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данных</w:t>
            </w:r>
          </w:p>
        </w:tc>
        <w:tc>
          <w:tcPr>
            <w:tcW w:w="1417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</w:t>
            </w:r>
            <w:proofErr w:type="gramEnd"/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которой издана публикация</w:t>
            </w:r>
          </w:p>
        </w:tc>
        <w:tc>
          <w:tcPr>
            <w:tcW w:w="1275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Соавторы зарубежные ученые да/нет</w:t>
            </w:r>
          </w:p>
        </w:tc>
        <w:tc>
          <w:tcPr>
            <w:tcW w:w="1135" w:type="dxa"/>
            <w:shd w:val="clear" w:color="auto" w:fill="auto"/>
          </w:tcPr>
          <w:p w:rsidR="003534E0" w:rsidRPr="00B27F67" w:rsidRDefault="003534E0" w:rsidP="0021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7F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Соавторы студенты да\нет</w:t>
            </w:r>
          </w:p>
        </w:tc>
      </w:tr>
      <w:tr w:rsidR="003534E0" w:rsidRPr="00C9660B" w:rsidTr="00211909">
        <w:trPr>
          <w:trHeight w:val="627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951218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05B">
              <w:rPr>
                <w:rFonts w:ascii="Times New Roman" w:hAnsi="Times New Roman"/>
                <w:b/>
                <w:sz w:val="20"/>
                <w:szCs w:val="20"/>
              </w:rPr>
              <w:t xml:space="preserve">Михайлов А.А., </w:t>
            </w:r>
          </w:p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05B">
              <w:rPr>
                <w:rFonts w:ascii="Times New Roman" w:hAnsi="Times New Roman"/>
                <w:sz w:val="20"/>
                <w:szCs w:val="20"/>
              </w:rPr>
              <w:t>Аленуров</w:t>
            </w:r>
            <w:proofErr w:type="spellEnd"/>
            <w:r w:rsidRPr="00C4505B">
              <w:rPr>
                <w:rFonts w:ascii="Times New Roman" w:hAnsi="Times New Roman"/>
                <w:sz w:val="20"/>
                <w:szCs w:val="20"/>
              </w:rPr>
              <w:t xml:space="preserve"> Э.А., </w:t>
            </w:r>
          </w:p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05B">
              <w:rPr>
                <w:rFonts w:ascii="Times New Roman" w:hAnsi="Times New Roman"/>
                <w:sz w:val="20"/>
                <w:szCs w:val="20"/>
              </w:rPr>
              <w:t xml:space="preserve">Петрова М.А., </w:t>
            </w:r>
          </w:p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05B">
              <w:rPr>
                <w:rFonts w:ascii="Times New Roman" w:hAnsi="Times New Roman"/>
                <w:sz w:val="20"/>
                <w:szCs w:val="20"/>
              </w:rPr>
              <w:t>Казаков Д.А.</w:t>
            </w:r>
          </w:p>
        </w:tc>
        <w:tc>
          <w:tcPr>
            <w:tcW w:w="2835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05B">
              <w:rPr>
                <w:rFonts w:ascii="Times New Roman" w:hAnsi="Times New Roman"/>
                <w:sz w:val="20"/>
                <w:szCs w:val="20"/>
              </w:rPr>
              <w:t>Уровни развития скор</w:t>
            </w:r>
            <w:r w:rsidRPr="00C450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4505B">
              <w:rPr>
                <w:rFonts w:ascii="Times New Roman" w:hAnsi="Times New Roman"/>
                <w:sz w:val="20"/>
                <w:szCs w:val="20"/>
              </w:rPr>
              <w:t>сти бега как направление продуктивной подгото</w:t>
            </w:r>
            <w:r w:rsidRPr="00C4505B">
              <w:rPr>
                <w:rFonts w:ascii="Times New Roman" w:hAnsi="Times New Roman"/>
                <w:sz w:val="20"/>
                <w:szCs w:val="20"/>
              </w:rPr>
              <w:t>в</w:t>
            </w:r>
            <w:r w:rsidRPr="00C4505B">
              <w:rPr>
                <w:rFonts w:ascii="Times New Roman" w:hAnsi="Times New Roman"/>
                <w:sz w:val="20"/>
                <w:szCs w:val="20"/>
              </w:rPr>
              <w:t>ки студенток вуза к сдаче норм комплекса ГТО</w:t>
            </w:r>
          </w:p>
        </w:tc>
        <w:tc>
          <w:tcPr>
            <w:tcW w:w="1134" w:type="dxa"/>
            <w:shd w:val="clear" w:color="auto" w:fill="auto"/>
          </w:tcPr>
          <w:p w:rsidR="003534E0" w:rsidRPr="00951218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0,125/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311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05B">
              <w:rPr>
                <w:rFonts w:ascii="Times New Roman" w:hAnsi="Times New Roman"/>
                <w:sz w:val="20"/>
                <w:szCs w:val="20"/>
              </w:rPr>
              <w:t>Теория и практика физической кул</w:t>
            </w:r>
            <w:r w:rsidRPr="00C4505B">
              <w:rPr>
                <w:rFonts w:ascii="Times New Roman" w:hAnsi="Times New Roman"/>
                <w:sz w:val="20"/>
                <w:szCs w:val="20"/>
              </w:rPr>
              <w:t>ь</w:t>
            </w:r>
            <w:r w:rsidRPr="00C4505B">
              <w:rPr>
                <w:rFonts w:ascii="Times New Roman" w:hAnsi="Times New Roman"/>
                <w:sz w:val="20"/>
                <w:szCs w:val="20"/>
              </w:rPr>
              <w:t>туры. – 2021. – № 6. – С. 35-36.</w:t>
            </w:r>
          </w:p>
        </w:tc>
        <w:tc>
          <w:tcPr>
            <w:tcW w:w="993" w:type="dxa"/>
            <w:shd w:val="clear" w:color="auto" w:fill="auto"/>
          </w:tcPr>
          <w:p w:rsidR="003534E0" w:rsidRPr="00951218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5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  <w:p w:rsidR="003534E0" w:rsidRPr="00951218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534E0" w:rsidRPr="00951218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951218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951218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3534E0" w:rsidRPr="00C9660B" w:rsidTr="00211909">
        <w:trPr>
          <w:trHeight w:val="627"/>
        </w:trPr>
        <w:tc>
          <w:tcPr>
            <w:tcW w:w="1135" w:type="dxa"/>
            <w:shd w:val="clear" w:color="auto" w:fill="auto"/>
          </w:tcPr>
          <w:p w:rsidR="003534E0" w:rsidRPr="00D67340" w:rsidRDefault="003534E0" w:rsidP="003534E0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Правдов</w:t>
            </w:r>
            <w:proofErr w:type="spellEnd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Д.М., </w:t>
            </w:r>
          </w:p>
          <w:p w:rsidR="003534E0" w:rsidRPr="00C4505B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50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</w:t>
            </w:r>
            <w:r w:rsidRPr="00C450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C450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</w:t>
            </w:r>
            <w:proofErr w:type="spellEnd"/>
            <w:r w:rsidRPr="00C450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М.А., </w:t>
            </w:r>
          </w:p>
          <w:p w:rsidR="003534E0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Корнев А.В., </w:t>
            </w:r>
          </w:p>
          <w:p w:rsidR="003534E0" w:rsidRPr="00DC2B05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кифоров Ю.Б.</w:t>
            </w:r>
          </w:p>
        </w:tc>
        <w:tc>
          <w:tcPr>
            <w:tcW w:w="2835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Технология развития точности двиг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тельных действий у школьников с легкой степенью умственной отстал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118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Теория и практика физич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ской культ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ры. 2021. № 6. С. 61-63.</w:t>
            </w:r>
          </w:p>
        </w:tc>
        <w:tc>
          <w:tcPr>
            <w:tcW w:w="993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34E0" w:rsidRPr="00F0329D" w:rsidTr="00211909">
        <w:trPr>
          <w:trHeight w:val="933"/>
        </w:trPr>
        <w:tc>
          <w:tcPr>
            <w:tcW w:w="1135" w:type="dxa"/>
            <w:shd w:val="clear" w:color="auto" w:fill="auto"/>
          </w:tcPr>
          <w:p w:rsidR="003534E0" w:rsidRPr="00D67340" w:rsidRDefault="003534E0" w:rsidP="003534E0">
            <w:pPr>
              <w:pStyle w:val="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Правдов</w:t>
            </w:r>
            <w:proofErr w:type="spellEnd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Д.М., </w:t>
            </w:r>
          </w:p>
          <w:p w:rsidR="003534E0" w:rsidRPr="00C4505B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50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Правдов</w:t>
            </w:r>
            <w:proofErr w:type="spellEnd"/>
            <w:r w:rsidRPr="00C450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М.А., </w:t>
            </w:r>
          </w:p>
          <w:p w:rsidR="003534E0" w:rsidRPr="00C4505B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450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Хромцов Н.Е., </w:t>
            </w:r>
          </w:p>
          <w:p w:rsidR="003534E0" w:rsidRPr="00DC2B05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Мацко</w:t>
            </w:r>
            <w:proofErr w:type="spellEnd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835" w:type="dxa"/>
            <w:shd w:val="clear" w:color="auto" w:fill="auto"/>
          </w:tcPr>
          <w:p w:rsidR="003534E0" w:rsidRPr="00926469" w:rsidRDefault="003534E0" w:rsidP="0021190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Взаимосвязь психомоторных показ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телей и двигательной активности ст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дентов физкультурного профиля</w:t>
            </w:r>
          </w:p>
        </w:tc>
        <w:tc>
          <w:tcPr>
            <w:tcW w:w="1134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118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Теория и практика физич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ской культуры. 2021. № 8. С. 11-13.</w:t>
            </w:r>
          </w:p>
        </w:tc>
        <w:tc>
          <w:tcPr>
            <w:tcW w:w="993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534E0" w:rsidRPr="00DC2B05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2B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534E0" w:rsidRPr="00C37CFC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7759E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7759EE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9E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05B">
              <w:rPr>
                <w:rFonts w:ascii="Times New Roman" w:hAnsi="Times New Roman"/>
                <w:b/>
                <w:sz w:val="20"/>
                <w:szCs w:val="20"/>
              </w:rPr>
              <w:t>Шмелева Е.А.,</w:t>
            </w:r>
          </w:p>
          <w:p w:rsidR="003534E0" w:rsidRPr="00ED489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>Кисляков П.А.,</w:t>
            </w:r>
            <w:r w:rsidRPr="00110EE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 w:rsidR="003534E0" w:rsidRPr="00ED489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>Феофанов В.Н.,</w:t>
            </w:r>
          </w:p>
          <w:p w:rsidR="003534E0" w:rsidRPr="00110EE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EE7">
              <w:rPr>
                <w:rFonts w:ascii="Times New Roman" w:hAnsi="Times New Roman"/>
                <w:sz w:val="20"/>
                <w:szCs w:val="20"/>
              </w:rPr>
              <w:t>Дубровинская Е.И.,</w:t>
            </w:r>
          </w:p>
          <w:p w:rsidR="003534E0" w:rsidRPr="00110EE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EE7">
              <w:rPr>
                <w:rFonts w:ascii="Times New Roman" w:hAnsi="Times New Roman"/>
                <w:sz w:val="20"/>
                <w:szCs w:val="20"/>
              </w:rPr>
              <w:t xml:space="preserve">Константинова Н.П., </w:t>
            </w:r>
          </w:p>
          <w:p w:rsidR="003534E0" w:rsidRPr="00ED489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897">
              <w:rPr>
                <w:rFonts w:ascii="Times New Roman" w:hAnsi="Times New Roman"/>
                <w:sz w:val="20"/>
                <w:szCs w:val="20"/>
              </w:rPr>
              <w:t>Грудева</w:t>
            </w:r>
            <w:proofErr w:type="spellEnd"/>
            <w:r w:rsidRPr="00ED4897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835" w:type="dxa"/>
            <w:shd w:val="clear" w:color="auto" w:fill="auto"/>
          </w:tcPr>
          <w:p w:rsidR="003534E0" w:rsidRPr="00ED489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 xml:space="preserve">Проектирование магистерской программы логопедического образования в условиях взаимодействия со </w:t>
            </w:r>
            <w:proofErr w:type="spellStart"/>
            <w:r w:rsidRPr="00ED4897">
              <w:rPr>
                <w:rFonts w:ascii="Times New Roman" w:hAnsi="Times New Roman"/>
                <w:sz w:val="20"/>
                <w:szCs w:val="20"/>
              </w:rPr>
              <w:t>стейкхолдерами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3118" w:type="dxa"/>
            <w:shd w:val="clear" w:color="auto" w:fill="auto"/>
          </w:tcPr>
          <w:p w:rsidR="003534E0" w:rsidRPr="003534E0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05B">
              <w:rPr>
                <w:rFonts w:ascii="Times New Roman" w:hAnsi="Times New Roman"/>
                <w:sz w:val="20"/>
                <w:szCs w:val="20"/>
              </w:rPr>
              <w:t xml:space="preserve">Перспективы науки и образования. 2021. </w:t>
            </w:r>
            <w:r w:rsidRPr="003534E0">
              <w:rPr>
                <w:rFonts w:ascii="Times New Roman" w:hAnsi="Times New Roman"/>
                <w:sz w:val="20"/>
                <w:szCs w:val="20"/>
              </w:rPr>
              <w:t xml:space="preserve">№6. </w:t>
            </w:r>
            <w:r>
              <w:rPr>
                <w:rFonts w:ascii="Times New Roman" w:hAnsi="Times New Roman"/>
                <w:sz w:val="20"/>
                <w:szCs w:val="20"/>
              </w:rPr>
              <w:t>С.155-171</w:t>
            </w:r>
          </w:p>
        </w:tc>
        <w:tc>
          <w:tcPr>
            <w:tcW w:w="993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Shmeleva</w:t>
            </w:r>
            <w:proofErr w:type="spellEnd"/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E.A.,</w:t>
            </w:r>
          </w:p>
          <w:p w:rsidR="003534E0" w:rsidRPr="002F656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Kislyakov</w:t>
            </w:r>
            <w:proofErr w:type="spell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P.A. </w:t>
            </w:r>
          </w:p>
        </w:tc>
        <w:tc>
          <w:tcPr>
            <w:tcW w:w="28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Analysis of 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russians'</w:t>
            </w:r>
            <w:proofErr w:type="spell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views on personal qualities as a basis for prosocial safe behavior factors' identification</w:t>
            </w:r>
          </w:p>
        </w:tc>
        <w:tc>
          <w:tcPr>
            <w:tcW w:w="1134" w:type="dxa"/>
            <w:shd w:val="clear" w:color="auto" w:fill="auto"/>
          </w:tcPr>
          <w:p w:rsidR="003534E0" w:rsidRPr="004F5452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" w:tgtFrame="_blank" w:history="1">
              <w:r w:rsidRPr="002F656F">
                <w:rPr>
                  <w:rFonts w:ascii="Times New Roman" w:hAnsi="Times New Roman"/>
                  <w:sz w:val="20"/>
                  <w:szCs w:val="20"/>
                  <w:lang w:val="en-US"/>
                </w:rPr>
                <w:t>Open Psychology Journal</w:t>
              </w:r>
            </w:hyperlink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. 2020. Т. 13. </w:t>
            </w:r>
            <w:hyperlink r:id="rId6" w:tgtFrame="_blank" w:history="1">
              <w:r w:rsidRPr="002F656F">
                <w:rPr>
                  <w:rFonts w:ascii="Times New Roman" w:hAnsi="Times New Roman"/>
                  <w:sz w:val="20"/>
                  <w:szCs w:val="20"/>
                  <w:lang w:val="en-US"/>
                </w:rPr>
                <w:t>№ 1</w:t>
              </w:r>
            </w:hyperlink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С. 40</w:t>
            </w:r>
            <w:proofErr w:type="gram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-48.</w:t>
            </w:r>
          </w:p>
        </w:tc>
        <w:tc>
          <w:tcPr>
            <w:tcW w:w="993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Нидерланды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05B">
              <w:rPr>
                <w:rFonts w:ascii="Times New Roman" w:hAnsi="Times New Roman"/>
                <w:b/>
                <w:sz w:val="20"/>
                <w:szCs w:val="20"/>
              </w:rPr>
              <w:t>Шмелева Е.А.,</w:t>
            </w:r>
          </w:p>
          <w:p w:rsidR="003534E0" w:rsidRPr="00ED489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>Кисляков П.А.,</w:t>
            </w:r>
          </w:p>
          <w:p w:rsidR="003534E0" w:rsidRPr="00ED489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 xml:space="preserve">Константинова Н.П., </w:t>
            </w:r>
          </w:p>
          <w:p w:rsidR="003534E0" w:rsidRPr="00ED489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897">
              <w:rPr>
                <w:rFonts w:ascii="Times New Roman" w:hAnsi="Times New Roman"/>
                <w:sz w:val="20"/>
                <w:szCs w:val="20"/>
              </w:rPr>
              <w:t>Пчелинова</w:t>
            </w:r>
            <w:proofErr w:type="spellEnd"/>
            <w:r w:rsidRPr="00ED4897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  <w:shd w:val="clear" w:color="auto" w:fill="auto"/>
          </w:tcPr>
          <w:p w:rsidR="003534E0" w:rsidRPr="00ED489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 xml:space="preserve">Цифровые технологии организации физической активности обучающихся в условиях удаленных образовательных коммуникаций в период пандемии 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ED4897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1134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3118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 xml:space="preserve">Теория и практика физической культуры. 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2021. №6. С. 56-61</w:t>
            </w:r>
          </w:p>
        </w:tc>
        <w:tc>
          <w:tcPr>
            <w:tcW w:w="993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05B">
              <w:rPr>
                <w:rFonts w:ascii="Times New Roman" w:hAnsi="Times New Roman"/>
                <w:b/>
                <w:sz w:val="20"/>
                <w:szCs w:val="20"/>
              </w:rPr>
              <w:t>Шмелева Е.А.,</w:t>
            </w:r>
          </w:p>
          <w:p w:rsidR="003534E0" w:rsidRPr="00ED489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897">
              <w:rPr>
                <w:rFonts w:ascii="Times New Roman" w:hAnsi="Times New Roman"/>
                <w:sz w:val="20"/>
                <w:szCs w:val="20"/>
              </w:rPr>
              <w:t>Латушкина</w:t>
            </w:r>
            <w:proofErr w:type="spellEnd"/>
            <w:r w:rsidRPr="00ED4897">
              <w:rPr>
                <w:rFonts w:ascii="Times New Roman" w:hAnsi="Times New Roman"/>
                <w:sz w:val="20"/>
                <w:szCs w:val="20"/>
              </w:rPr>
              <w:t xml:space="preserve"> Е.Н.,</w:t>
            </w:r>
          </w:p>
          <w:p w:rsidR="003534E0" w:rsidRPr="002F656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Степанова</w:t>
            </w:r>
            <w:proofErr w:type="spell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О.Н. </w:t>
            </w:r>
          </w:p>
        </w:tc>
        <w:tc>
          <w:tcPr>
            <w:tcW w:w="2835" w:type="dxa"/>
            <w:shd w:val="clear" w:color="auto" w:fill="auto"/>
          </w:tcPr>
          <w:p w:rsidR="003534E0" w:rsidRPr="00ED489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>Оценка востребованности видов двиг</w:t>
            </w:r>
            <w:r w:rsidRPr="00ED4897">
              <w:rPr>
                <w:rFonts w:ascii="Times New Roman" w:hAnsi="Times New Roman"/>
                <w:sz w:val="20"/>
                <w:szCs w:val="20"/>
              </w:rPr>
              <w:t>а</w:t>
            </w:r>
            <w:r w:rsidRPr="00ED4897">
              <w:rPr>
                <w:rFonts w:ascii="Times New Roman" w:hAnsi="Times New Roman"/>
                <w:sz w:val="20"/>
                <w:szCs w:val="20"/>
              </w:rPr>
              <w:t>тельной активности у населения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0,7</w:t>
            </w:r>
          </w:p>
        </w:tc>
        <w:tc>
          <w:tcPr>
            <w:tcW w:w="3118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897">
              <w:rPr>
                <w:rFonts w:ascii="Times New Roman" w:hAnsi="Times New Roman"/>
                <w:sz w:val="20"/>
                <w:szCs w:val="20"/>
              </w:rPr>
              <w:t xml:space="preserve">Теория и практика физической культуры. 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2021.№8. С.30-33.</w:t>
            </w:r>
          </w:p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137F62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7F62">
              <w:rPr>
                <w:rFonts w:ascii="Times New Roman" w:hAnsi="Times New Roman"/>
                <w:b/>
                <w:sz w:val="20"/>
                <w:szCs w:val="20"/>
              </w:rPr>
              <w:t>Шмелева Е.А.,</w:t>
            </w:r>
          </w:p>
          <w:p w:rsidR="003534E0" w:rsidRPr="00137F62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7F62">
              <w:rPr>
                <w:rFonts w:ascii="Times New Roman" w:hAnsi="Times New Roman"/>
                <w:sz w:val="20"/>
                <w:szCs w:val="20"/>
              </w:rPr>
              <w:t>Шалявин</w:t>
            </w:r>
            <w:proofErr w:type="spellEnd"/>
            <w:r w:rsidRPr="00137F62">
              <w:rPr>
                <w:rFonts w:ascii="Times New Roman" w:hAnsi="Times New Roman"/>
                <w:sz w:val="20"/>
                <w:szCs w:val="20"/>
              </w:rPr>
              <w:t xml:space="preserve"> Д.Н.,</w:t>
            </w:r>
          </w:p>
          <w:p w:rsidR="003534E0" w:rsidRPr="00137F62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F62">
              <w:rPr>
                <w:rFonts w:ascii="Times New Roman" w:hAnsi="Times New Roman"/>
                <w:sz w:val="20"/>
                <w:szCs w:val="20"/>
              </w:rPr>
              <w:t>Тараканов Д.В.,</w:t>
            </w:r>
          </w:p>
          <w:p w:rsidR="003534E0" w:rsidRPr="00137F62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F62">
              <w:rPr>
                <w:rFonts w:ascii="Times New Roman" w:hAnsi="Times New Roman"/>
                <w:sz w:val="20"/>
                <w:szCs w:val="20"/>
              </w:rPr>
              <w:t>Гринченко Б.Б.</w:t>
            </w:r>
          </w:p>
        </w:tc>
        <w:tc>
          <w:tcPr>
            <w:tcW w:w="2835" w:type="dxa"/>
            <w:shd w:val="clear" w:color="auto" w:fill="auto"/>
          </w:tcPr>
          <w:p w:rsidR="003534E0" w:rsidRPr="00137F62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F62">
              <w:rPr>
                <w:rFonts w:ascii="Times New Roman" w:hAnsi="Times New Roman"/>
                <w:sz w:val="20"/>
                <w:szCs w:val="20"/>
              </w:rPr>
              <w:t>Методика формирования бе</w:t>
            </w:r>
            <w:r w:rsidRPr="00137F62">
              <w:rPr>
                <w:rFonts w:ascii="Times New Roman" w:hAnsi="Times New Roman"/>
                <w:sz w:val="20"/>
                <w:szCs w:val="20"/>
              </w:rPr>
              <w:t>з</w:t>
            </w:r>
            <w:r w:rsidRPr="00137F62">
              <w:rPr>
                <w:rFonts w:ascii="Times New Roman" w:hAnsi="Times New Roman"/>
                <w:sz w:val="20"/>
                <w:szCs w:val="20"/>
              </w:rPr>
              <w:t xml:space="preserve">опасных режимов работы </w:t>
            </w:r>
            <w:proofErr w:type="spellStart"/>
            <w:r w:rsidRPr="00137F62">
              <w:rPr>
                <w:rFonts w:ascii="Times New Roman" w:hAnsi="Times New Roman"/>
                <w:sz w:val="20"/>
                <w:szCs w:val="20"/>
              </w:rPr>
              <w:t>газодымозащитнико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учетом монито</w:t>
            </w:r>
            <w:r w:rsidRPr="00137F62">
              <w:rPr>
                <w:rFonts w:ascii="Times New Roman" w:hAnsi="Times New Roman"/>
                <w:sz w:val="20"/>
                <w:szCs w:val="20"/>
              </w:rPr>
              <w:t>ринга пульсовых зон</w:t>
            </w:r>
          </w:p>
        </w:tc>
        <w:tc>
          <w:tcPr>
            <w:tcW w:w="1134" w:type="dxa"/>
            <w:shd w:val="clear" w:color="auto" w:fill="auto"/>
          </w:tcPr>
          <w:p w:rsidR="003534E0" w:rsidRPr="004F5452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Siber</w:t>
            </w: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an Journal of Life Sciences and Agriculture. 2021. Т. 13, No 4. C. 251-272. DOI: 10.12731/2658-6649-2021-13-4-251-272</w:t>
            </w:r>
          </w:p>
        </w:tc>
        <w:tc>
          <w:tcPr>
            <w:tcW w:w="993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A42626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2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Shmeleva</w:t>
            </w:r>
            <w:proofErr w:type="spellEnd"/>
            <w:r w:rsidRPr="00A42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E.A.,</w:t>
            </w:r>
          </w:p>
          <w:p w:rsidR="003534E0" w:rsidRPr="002F656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Kislyakov</w:t>
            </w:r>
            <w:proofErr w:type="spell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P.A. </w:t>
            </w:r>
          </w:p>
        </w:tc>
        <w:tc>
          <w:tcPr>
            <w:tcW w:w="28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Prosocial behavior of Russian Youth as an object of institutionaliz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tion</w:t>
            </w:r>
          </w:p>
        </w:tc>
        <w:tc>
          <w:tcPr>
            <w:tcW w:w="1134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3118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Social and 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Sciences. 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EpSBS</w:t>
            </w:r>
            <w:proofErr w:type="spell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. ISCKMC 2020 International Scientific Congress «Knowledge, Man and Civilization». 2021. Vol. 107. Pp. 2495-2501 DOI: 10.15405/epsbs.2021.05.335</w:t>
            </w:r>
          </w:p>
        </w:tc>
        <w:tc>
          <w:tcPr>
            <w:tcW w:w="993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7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007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007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Великобритания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05B">
              <w:rPr>
                <w:rFonts w:ascii="Times New Roman" w:hAnsi="Times New Roman"/>
                <w:b/>
                <w:sz w:val="20"/>
                <w:szCs w:val="20"/>
              </w:rPr>
              <w:t>Шмелева Е.А.,</w:t>
            </w:r>
          </w:p>
          <w:p w:rsidR="003534E0" w:rsidRPr="0062647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477">
              <w:rPr>
                <w:rFonts w:ascii="Times New Roman" w:hAnsi="Times New Roman"/>
                <w:sz w:val="20"/>
                <w:szCs w:val="20"/>
              </w:rPr>
              <w:t xml:space="preserve">Кисляков П.А. </w:t>
            </w:r>
          </w:p>
        </w:tc>
        <w:tc>
          <w:tcPr>
            <w:tcW w:w="2835" w:type="dxa"/>
            <w:shd w:val="clear" w:color="auto" w:fill="auto"/>
          </w:tcPr>
          <w:p w:rsidR="003534E0" w:rsidRPr="0062647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477">
              <w:rPr>
                <w:rFonts w:ascii="Times New Roman" w:hAnsi="Times New Roman"/>
                <w:sz w:val="20"/>
                <w:szCs w:val="20"/>
              </w:rPr>
              <w:t>Опросник мотивов помогающего поведения взрослых</w:t>
            </w:r>
          </w:p>
        </w:tc>
        <w:tc>
          <w:tcPr>
            <w:tcW w:w="1134" w:type="dxa"/>
            <w:shd w:val="clear" w:color="auto" w:fill="auto"/>
          </w:tcPr>
          <w:p w:rsidR="003534E0" w:rsidRPr="004F5452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Вопр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психологии</w:t>
            </w:r>
            <w:proofErr w:type="spellEnd"/>
            <w:proofErr w:type="gram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. 2021. № 1. С.145-156</w:t>
            </w:r>
          </w:p>
        </w:tc>
        <w:tc>
          <w:tcPr>
            <w:tcW w:w="993" w:type="dxa"/>
            <w:shd w:val="clear" w:color="auto" w:fill="auto"/>
          </w:tcPr>
          <w:p w:rsidR="003534E0" w:rsidRPr="00C47219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472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Shmeleva</w:t>
            </w:r>
            <w:proofErr w:type="spellEnd"/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E.A.,</w:t>
            </w:r>
          </w:p>
          <w:p w:rsidR="003534E0" w:rsidRPr="002F656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Kislyakov</w:t>
            </w:r>
            <w:proofErr w:type="spellEnd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P.A. </w:t>
            </w:r>
          </w:p>
        </w:tc>
        <w:tc>
          <w:tcPr>
            <w:tcW w:w="28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Prosocial Orientation of Russians During the COVID-19 Pa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demic: Caring for Others and Yourself</w:t>
            </w:r>
          </w:p>
        </w:tc>
        <w:tc>
          <w:tcPr>
            <w:tcW w:w="1134" w:type="dxa"/>
            <w:shd w:val="clear" w:color="auto" w:fill="auto"/>
          </w:tcPr>
          <w:p w:rsidR="003534E0" w:rsidRPr="004F5452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Frontiers in Psychology, 2021, Т.12. </w:t>
            </w:r>
            <w:hyperlink r:id="rId7" w:history="1">
              <w:r w:rsidRPr="002F656F">
                <w:rPr>
                  <w:rFonts w:ascii="Times New Roman" w:hAnsi="Times New Roman"/>
                  <w:sz w:val="20"/>
                  <w:szCs w:val="20"/>
                  <w:lang w:val="en-US"/>
                </w:rPr>
                <w:t>№ MAR</w:t>
              </w:r>
            </w:hyperlink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3534E0" w:rsidRPr="00926469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С. 629467.</w:t>
            </w:r>
          </w:p>
        </w:tc>
        <w:tc>
          <w:tcPr>
            <w:tcW w:w="993" w:type="dxa"/>
            <w:shd w:val="clear" w:color="auto" w:fill="auto"/>
          </w:tcPr>
          <w:p w:rsidR="003534E0" w:rsidRPr="00C47219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472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Швейцария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F0329D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505B">
              <w:rPr>
                <w:rFonts w:ascii="Times New Roman" w:hAnsi="Times New Roman"/>
                <w:b/>
                <w:sz w:val="20"/>
                <w:szCs w:val="20"/>
              </w:rPr>
              <w:t>Шмелева Е.А.,</w:t>
            </w:r>
          </w:p>
          <w:p w:rsidR="003534E0" w:rsidRPr="0062647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477">
              <w:rPr>
                <w:rFonts w:ascii="Times New Roman" w:hAnsi="Times New Roman"/>
                <w:sz w:val="20"/>
                <w:szCs w:val="20"/>
              </w:rPr>
              <w:t>Кисляков П.А.,</w:t>
            </w:r>
          </w:p>
          <w:p w:rsidR="003534E0" w:rsidRPr="0062647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477">
              <w:rPr>
                <w:rFonts w:ascii="Times New Roman" w:hAnsi="Times New Roman"/>
                <w:sz w:val="20"/>
                <w:szCs w:val="20"/>
              </w:rPr>
              <w:t>Меерсон А.-Л. С.,</w:t>
            </w:r>
          </w:p>
          <w:p w:rsidR="003534E0" w:rsidRPr="0062647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477">
              <w:rPr>
                <w:rFonts w:ascii="Times New Roman" w:hAnsi="Times New Roman"/>
                <w:sz w:val="20"/>
                <w:szCs w:val="20"/>
              </w:rPr>
              <w:t>Александрович М. О.</w:t>
            </w:r>
          </w:p>
        </w:tc>
        <w:tc>
          <w:tcPr>
            <w:tcW w:w="2835" w:type="dxa"/>
            <w:shd w:val="clear" w:color="auto" w:fill="auto"/>
          </w:tcPr>
          <w:p w:rsidR="003534E0" w:rsidRPr="0062647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477">
              <w:rPr>
                <w:rFonts w:ascii="Times New Roman" w:hAnsi="Times New Roman"/>
                <w:sz w:val="20"/>
                <w:szCs w:val="20"/>
              </w:rPr>
              <w:t>Устойчивость личн</w:t>
            </w:r>
            <w:r w:rsidRPr="00626477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477">
              <w:rPr>
                <w:rFonts w:ascii="Times New Roman" w:hAnsi="Times New Roman"/>
                <w:sz w:val="20"/>
                <w:szCs w:val="20"/>
              </w:rPr>
              <w:t xml:space="preserve">сти к социокультурным угрозам в условиях цифровой </w:t>
            </w:r>
            <w:proofErr w:type="spellStart"/>
            <w:proofErr w:type="gramStart"/>
            <w:r w:rsidRPr="00626477">
              <w:rPr>
                <w:rFonts w:ascii="Times New Roman" w:hAnsi="Times New Roman"/>
                <w:sz w:val="20"/>
                <w:szCs w:val="20"/>
              </w:rPr>
              <w:t>трансфор-мации</w:t>
            </w:r>
            <w:proofErr w:type="spellEnd"/>
            <w:proofErr w:type="gramEnd"/>
            <w:r w:rsidRPr="00626477">
              <w:rPr>
                <w:rFonts w:ascii="Times New Roman" w:hAnsi="Times New Roman"/>
                <w:sz w:val="20"/>
                <w:szCs w:val="20"/>
              </w:rPr>
              <w:t xml:space="preserve"> общества</w:t>
            </w:r>
          </w:p>
        </w:tc>
        <w:tc>
          <w:tcPr>
            <w:tcW w:w="1134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3118" w:type="dxa"/>
            <w:shd w:val="clear" w:color="auto" w:fill="auto"/>
          </w:tcPr>
          <w:p w:rsidR="003534E0" w:rsidRPr="0062647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477">
              <w:rPr>
                <w:rFonts w:ascii="Times New Roman" w:hAnsi="Times New Roman"/>
                <w:sz w:val="20"/>
                <w:szCs w:val="20"/>
              </w:rPr>
              <w:t>Образов</w:t>
            </w:r>
            <w:r w:rsidRPr="00626477">
              <w:rPr>
                <w:rFonts w:ascii="Times New Roman" w:hAnsi="Times New Roman"/>
                <w:sz w:val="20"/>
                <w:szCs w:val="20"/>
              </w:rPr>
              <w:t>а</w:t>
            </w:r>
            <w:r w:rsidRPr="00626477">
              <w:rPr>
                <w:rFonts w:ascii="Times New Roman" w:hAnsi="Times New Roman"/>
                <w:sz w:val="20"/>
                <w:szCs w:val="20"/>
              </w:rPr>
              <w:t>ние и наука. 2021. Т. 23, № 9. С. 142–168.</w:t>
            </w:r>
          </w:p>
        </w:tc>
        <w:tc>
          <w:tcPr>
            <w:tcW w:w="993" w:type="dxa"/>
            <w:shd w:val="clear" w:color="auto" w:fill="auto"/>
          </w:tcPr>
          <w:p w:rsidR="003534E0" w:rsidRPr="00C47219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472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</w:p>
        </w:tc>
        <w:tc>
          <w:tcPr>
            <w:tcW w:w="1135" w:type="dxa"/>
            <w:shd w:val="clear" w:color="auto" w:fill="auto"/>
          </w:tcPr>
          <w:p w:rsidR="003534E0" w:rsidRPr="002F656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F656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  <w:tr w:rsidR="003534E0" w:rsidRPr="00870C47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870C47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3534E0" w:rsidRPr="00870C4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Medvedeva</w:t>
            </w:r>
            <w:proofErr w:type="spellEnd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TY, </w:t>
            </w:r>
          </w:p>
          <w:p w:rsidR="003534E0" w:rsidRPr="00870C47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Sizova</w:t>
            </w:r>
            <w:proofErr w:type="spellEnd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OA, </w:t>
            </w:r>
          </w:p>
          <w:p w:rsidR="003534E0" w:rsidRPr="000717DC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Syrova</w:t>
            </w:r>
            <w:proofErr w:type="spellEnd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NV, </w:t>
            </w:r>
          </w:p>
          <w:p w:rsidR="003534E0" w:rsidRPr="000717DC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Petrova</w:t>
            </w:r>
            <w:proofErr w:type="spellEnd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NS </w:t>
            </w:r>
          </w:p>
          <w:p w:rsidR="003534E0" w:rsidRPr="000717DC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>Yakovleva</w:t>
            </w:r>
            <w:proofErr w:type="spellEnd"/>
            <w:r w:rsidRPr="009512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SI, </w:t>
            </w:r>
          </w:p>
          <w:p w:rsidR="003534E0" w:rsidRPr="003534E0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khaylov</w:t>
            </w:r>
            <w:proofErr w:type="spellEnd"/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</w:t>
            </w:r>
            <w:r w:rsidRPr="00353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3534E0" w:rsidRPr="00870C47" w:rsidRDefault="003534E0" w:rsidP="00211909">
            <w:pPr>
              <w:pStyle w:val="2"/>
              <w:shd w:val="clear" w:color="auto" w:fill="FFFFFF"/>
              <w:spacing w:before="0" w:beforeAutospacing="0" w:after="135" w:afterAutospacing="0"/>
              <w:rPr>
                <w:b w:val="0"/>
                <w:sz w:val="20"/>
                <w:szCs w:val="20"/>
                <w:lang w:val="en"/>
              </w:rPr>
            </w:pPr>
            <w:r w:rsidRPr="00870C47">
              <w:rPr>
                <w:b w:val="0"/>
                <w:sz w:val="20"/>
                <w:szCs w:val="20"/>
              </w:rPr>
              <w:t>С</w:t>
            </w:r>
            <w:proofErr w:type="spellStart"/>
            <w:r w:rsidRPr="00870C47">
              <w:rPr>
                <w:b w:val="0"/>
                <w:sz w:val="20"/>
                <w:szCs w:val="20"/>
                <w:lang w:val="en"/>
              </w:rPr>
              <w:t>hildren's</w:t>
            </w:r>
            <w:proofErr w:type="spellEnd"/>
            <w:r w:rsidRPr="00870C47">
              <w:rPr>
                <w:b w:val="0"/>
                <w:sz w:val="20"/>
                <w:szCs w:val="20"/>
                <w:lang w:val="en"/>
              </w:rPr>
              <w:t xml:space="preserve"> motivation diagnostics in music education</w:t>
            </w:r>
          </w:p>
          <w:p w:rsidR="003534E0" w:rsidRPr="00870C4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shd w:val="clear" w:color="auto" w:fill="auto"/>
          </w:tcPr>
          <w:p w:rsidR="003534E0" w:rsidRPr="00870C47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3118" w:type="dxa"/>
            <w:shd w:val="clear" w:color="auto" w:fill="auto"/>
          </w:tcPr>
          <w:p w:rsidR="003534E0" w:rsidRPr="00870C47" w:rsidRDefault="003534E0" w:rsidP="00211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0C47">
              <w:rPr>
                <w:rFonts w:ascii="Times New Roman" w:hAnsi="Times New Roman"/>
                <w:caps/>
                <w:lang w:val="en-US"/>
              </w:rPr>
              <w:t>ad alta</w:t>
            </w:r>
            <w:r w:rsidRPr="00870C47">
              <w:rPr>
                <w:rFonts w:ascii="Times New Roman" w:hAnsi="Times New Roman"/>
                <w:lang w:val="en-US"/>
              </w:rPr>
              <w:t>-journal of interdisciplinary research</w:t>
            </w:r>
          </w:p>
          <w:p w:rsidR="003534E0" w:rsidRPr="00870C47" w:rsidRDefault="003534E0" w:rsidP="00211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lang w:val="en-US"/>
              </w:rPr>
            </w:pPr>
            <w:r w:rsidRPr="00870C47">
              <w:rPr>
                <w:rFonts w:ascii="Times New Roman" w:hAnsi="Times New Roman"/>
                <w:bCs/>
                <w:color w:val="000000"/>
                <w:lang w:val="en-US"/>
              </w:rPr>
              <w:t>Volume </w:t>
            </w:r>
            <w:r w:rsidRPr="00870C47">
              <w:rPr>
                <w:rFonts w:ascii="Times New Roman" w:hAnsi="Times New Roman"/>
                <w:color w:val="000000"/>
                <w:lang w:val="en-US"/>
              </w:rPr>
              <w:t>11</w:t>
            </w:r>
            <w:proofErr w:type="gramStart"/>
            <w:r w:rsidRPr="00870C47">
              <w:rPr>
                <w:rFonts w:ascii="Times New Roman" w:hAnsi="Times New Roman"/>
                <w:color w:val="000000"/>
                <w:lang w:val="en-US"/>
              </w:rPr>
              <w:t>,  </w:t>
            </w:r>
            <w:r w:rsidRPr="00870C47">
              <w:rPr>
                <w:rFonts w:ascii="Times New Roman" w:hAnsi="Times New Roman"/>
                <w:bCs/>
                <w:color w:val="000000"/>
                <w:lang w:val="en-US"/>
              </w:rPr>
              <w:t>Issue</w:t>
            </w:r>
            <w:proofErr w:type="gramEnd"/>
            <w:r w:rsidRPr="00870C47">
              <w:rPr>
                <w:rFonts w:ascii="Times New Roman" w:hAnsi="Times New Roman"/>
                <w:bCs/>
                <w:color w:val="000000"/>
                <w:lang w:val="en-US"/>
              </w:rPr>
              <w:t> </w:t>
            </w:r>
            <w:r w:rsidRPr="00870C47">
              <w:rPr>
                <w:rFonts w:ascii="Times New Roman" w:hAnsi="Times New Roman"/>
                <w:color w:val="000000"/>
                <w:lang w:val="en-US"/>
              </w:rPr>
              <w:t>,  </w:t>
            </w:r>
            <w:r w:rsidRPr="00870C47">
              <w:rPr>
                <w:rFonts w:ascii="Times New Roman" w:hAnsi="Times New Roman"/>
                <w:bCs/>
                <w:color w:val="000000"/>
                <w:lang w:val="en-US"/>
              </w:rPr>
              <w:t>Page </w:t>
            </w:r>
            <w:r w:rsidRPr="00870C47">
              <w:rPr>
                <w:rFonts w:ascii="Times New Roman" w:hAnsi="Times New Roman"/>
                <w:color w:val="000000"/>
                <w:lang w:val="en-US"/>
              </w:rPr>
              <w:t>23-26.</w:t>
            </w:r>
          </w:p>
          <w:p w:rsidR="003534E0" w:rsidRPr="003534E0" w:rsidRDefault="003534E0" w:rsidP="00211909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2C2D2E"/>
                <w:sz w:val="22"/>
                <w:szCs w:val="22"/>
                <w:lang w:val="en-US"/>
              </w:rPr>
            </w:pPr>
            <w:r w:rsidRPr="00870C4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Special Issue 1</w:t>
            </w:r>
            <w:r w:rsidRPr="00870C4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9,</w:t>
            </w:r>
            <w:r w:rsidRPr="003534E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534E0" w:rsidRPr="00870C47" w:rsidRDefault="003534E0" w:rsidP="00211909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2C2D2E"/>
                <w:sz w:val="22"/>
                <w:szCs w:val="22"/>
              </w:rPr>
            </w:pPr>
            <w:r w:rsidRPr="00870C4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Published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3534E0" w:rsidRPr="00870C47" w:rsidRDefault="003534E0" w:rsidP="00211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lang w:val="en-US"/>
              </w:rPr>
            </w:pPr>
            <w:r w:rsidRPr="00870C47">
              <w:rPr>
                <w:rStyle w:val="valuemrcssattr"/>
                <w:rFonts w:ascii="Times New Roman" w:hAnsi="Times New Roman"/>
                <w:color w:val="000000"/>
                <w:lang w:val="en-US"/>
              </w:rPr>
              <w:t>2021</w:t>
            </w:r>
          </w:p>
          <w:p w:rsidR="003534E0" w:rsidRPr="00870C47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534E0" w:rsidRPr="00870C47" w:rsidRDefault="003534E0" w:rsidP="002119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70C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417" w:type="dxa"/>
            <w:shd w:val="clear" w:color="auto" w:fill="auto"/>
          </w:tcPr>
          <w:p w:rsidR="003534E0" w:rsidRPr="00870C47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Чехия</w:t>
            </w:r>
          </w:p>
        </w:tc>
        <w:tc>
          <w:tcPr>
            <w:tcW w:w="1275" w:type="dxa"/>
            <w:shd w:val="clear" w:color="auto" w:fill="auto"/>
          </w:tcPr>
          <w:p w:rsidR="003534E0" w:rsidRPr="00870C47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534E0" w:rsidRPr="00870C47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534E0" w:rsidRPr="00870C47" w:rsidTr="00211909">
        <w:trPr>
          <w:trHeight w:val="1171"/>
        </w:trPr>
        <w:tc>
          <w:tcPr>
            <w:tcW w:w="1135" w:type="dxa"/>
            <w:shd w:val="clear" w:color="auto" w:fill="auto"/>
          </w:tcPr>
          <w:p w:rsidR="003534E0" w:rsidRPr="00874A3E" w:rsidRDefault="003534E0" w:rsidP="00353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4E0" w:rsidRPr="00B16D2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Tatyana Y.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Medvedeva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534E0" w:rsidRPr="00B16D2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Olga A.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Sizova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3534E0" w:rsidRPr="00B16D2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Natalia V.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Bystrova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3534E0" w:rsidRPr="00B16D2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Marina N.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Bulaeva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534E0" w:rsidRPr="00B16D2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Ekaterina A.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Urakova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534E0" w:rsidRPr="00B16D2F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Anastasia V.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Makeeva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3534E0" w:rsidRPr="00C4505B" w:rsidRDefault="003534E0" w:rsidP="00211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Albina A. </w:t>
            </w:r>
            <w:proofErr w:type="spellStart"/>
            <w:r w:rsidRPr="00C45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Chervova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Modern model of distance learning for students of creative specialties</w:t>
            </w: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0,4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0C47">
              <w:rPr>
                <w:rFonts w:ascii="Times New Roman" w:hAnsi="Times New Roman"/>
                <w:caps/>
                <w:lang w:val="en-US"/>
              </w:rPr>
              <w:t>ad alta</w:t>
            </w:r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journal of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interdisc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iplinary</w:t>
            </w:r>
            <w:proofErr w:type="spellEnd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research, Volume 11, Issue 1, special XIX, 2021, pp. 79-83.</w:t>
            </w: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534E0" w:rsidRPr="00B16D2F" w:rsidRDefault="003534E0" w:rsidP="00211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0C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417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Чехия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3534E0" w:rsidRPr="00B16D2F" w:rsidRDefault="003534E0" w:rsidP="0021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B16D2F">
              <w:rPr>
                <w:rFonts w:ascii="Times New Roman" w:hAnsi="Times New Roman"/>
                <w:sz w:val="20"/>
                <w:szCs w:val="20"/>
                <w:lang w:val="en-US"/>
              </w:rPr>
              <w:t>ет</w:t>
            </w:r>
            <w:proofErr w:type="spellEnd"/>
          </w:p>
        </w:tc>
      </w:tr>
    </w:tbl>
    <w:p w:rsidR="00947A92" w:rsidRDefault="00947A92">
      <w:bookmarkStart w:id="0" w:name="_GoBack"/>
      <w:bookmarkEnd w:id="0"/>
    </w:p>
    <w:sectPr w:rsidR="00947A92" w:rsidSect="0035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BD8"/>
    <w:multiLevelType w:val="hybridMultilevel"/>
    <w:tmpl w:val="334E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D"/>
    <w:rsid w:val="003534E0"/>
    <w:rsid w:val="00947A92"/>
    <w:rsid w:val="00B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47DC-AFC4-4546-B72F-5BD89AC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E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53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4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3534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4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53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valuemrcssattr">
    <w:name w:val="value_mr_css_attr"/>
    <w:rsid w:val="0035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4866837&amp;selid=46944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3285516&amp;selid=43285758" TargetMode="External"/><Relationship Id="rId5" Type="http://schemas.openxmlformats.org/officeDocument/2006/relationships/hyperlink" Target="https://www.elibrary.ru/contents.asp?id=432855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Company>ШФ ИвГУ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Елена Александровна</dc:creator>
  <cp:keywords/>
  <dc:description/>
  <cp:lastModifiedBy>Шмелева Елена Александровна</cp:lastModifiedBy>
  <cp:revision>2</cp:revision>
  <dcterms:created xsi:type="dcterms:W3CDTF">2022-03-30T11:11:00Z</dcterms:created>
  <dcterms:modified xsi:type="dcterms:W3CDTF">2022-03-30T11:11:00Z</dcterms:modified>
</cp:coreProperties>
</file>